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0E92" w:rsidRPr="008C0E92" w:rsidRDefault="008C0E92" w:rsidP="00863E0A">
      <w:pPr>
        <w:jc w:val="center"/>
        <w:rPr>
          <w:rFonts w:ascii="Times New Roman" w:hAnsi="Times New Roman"/>
          <w:b/>
          <w:sz w:val="26"/>
          <w:szCs w:val="26"/>
        </w:rPr>
      </w:pPr>
    </w:p>
    <w:p w:rsidR="00866817" w:rsidRDefault="00470842" w:rsidP="00863E0A">
      <w:pPr>
        <w:jc w:val="center"/>
        <w:rPr>
          <w:rFonts w:ascii="Times New Roman" w:hAnsi="Times New Roman"/>
          <w:b/>
          <w:sz w:val="26"/>
          <w:szCs w:val="26"/>
        </w:rPr>
      </w:pPr>
      <w:r w:rsidRPr="008C0E92">
        <w:rPr>
          <w:rFonts w:ascii="Times New Roman" w:hAnsi="Times New Roman"/>
          <w:b/>
          <w:sz w:val="26"/>
          <w:szCs w:val="26"/>
        </w:rPr>
        <w:t>Заключение</w:t>
      </w:r>
    </w:p>
    <w:p w:rsidR="00B25167" w:rsidRPr="00B25167" w:rsidRDefault="00B25167" w:rsidP="00B2516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результатам </w:t>
      </w:r>
      <w:r w:rsidRPr="008C0E92">
        <w:rPr>
          <w:rFonts w:ascii="Times New Roman" w:hAnsi="Times New Roman"/>
          <w:sz w:val="26"/>
          <w:szCs w:val="26"/>
        </w:rPr>
        <w:t>проведения публичных слушаний (общественных обсуждений)</w:t>
      </w:r>
    </w:p>
    <w:p w:rsidR="00B25167" w:rsidRPr="00202C16" w:rsidRDefault="00B25167" w:rsidP="00B25167">
      <w:pPr>
        <w:jc w:val="center"/>
        <w:rPr>
          <w:rFonts w:ascii="Times New Roman" w:hAnsi="Times New Roman"/>
          <w:sz w:val="26"/>
          <w:szCs w:val="26"/>
        </w:rPr>
      </w:pPr>
      <w:r w:rsidRPr="00202C16">
        <w:rPr>
          <w:rFonts w:ascii="Times New Roman" w:hAnsi="Times New Roman"/>
          <w:sz w:val="26"/>
          <w:szCs w:val="26"/>
        </w:rPr>
        <w:t xml:space="preserve">по проекту межевания территории </w:t>
      </w:r>
      <w:r>
        <w:rPr>
          <w:rFonts w:ascii="Times New Roman" w:hAnsi="Times New Roman"/>
          <w:sz w:val="26"/>
          <w:szCs w:val="26"/>
        </w:rPr>
        <w:t>квартала</w:t>
      </w:r>
      <w:r w:rsidR="00E232D2">
        <w:rPr>
          <w:rFonts w:ascii="Times New Roman" w:hAnsi="Times New Roman"/>
          <w:sz w:val="26"/>
          <w:szCs w:val="26"/>
        </w:rPr>
        <w:t xml:space="preserve"> 13 </w:t>
      </w:r>
      <w:r w:rsidR="00203973">
        <w:rPr>
          <w:rFonts w:ascii="Times New Roman" w:hAnsi="Times New Roman"/>
          <w:sz w:val="26"/>
          <w:szCs w:val="26"/>
        </w:rPr>
        <w:t xml:space="preserve">А </w:t>
      </w:r>
      <w:r w:rsidRPr="00202C16">
        <w:rPr>
          <w:rFonts w:ascii="Times New Roman" w:hAnsi="Times New Roman"/>
          <w:sz w:val="26"/>
          <w:szCs w:val="26"/>
        </w:rPr>
        <w:t>города Сургута</w:t>
      </w:r>
    </w:p>
    <w:p w:rsidR="00B25167" w:rsidRPr="008C0E92" w:rsidRDefault="00B25167" w:rsidP="00B25167">
      <w:pPr>
        <w:rPr>
          <w:rFonts w:ascii="Times New Roman" w:hAnsi="Times New Roman"/>
          <w:sz w:val="26"/>
          <w:szCs w:val="26"/>
        </w:rPr>
      </w:pPr>
    </w:p>
    <w:p w:rsidR="00B25167" w:rsidRPr="00202C16" w:rsidRDefault="00B25167" w:rsidP="00B25167">
      <w:pPr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Публичные слушания проведены</w:t>
      </w:r>
      <w:r w:rsidRPr="00202C16">
        <w:rPr>
          <w:rFonts w:ascii="Times New Roman" w:hAnsi="Times New Roman"/>
          <w:sz w:val="26"/>
          <w:szCs w:val="26"/>
        </w:rPr>
        <w:t xml:space="preserve"> на основании постановления Главы города № 198 от 18.12.2018 о назначении публичных слушаний. </w:t>
      </w:r>
    </w:p>
    <w:p w:rsidR="00B25167" w:rsidRPr="008C0E92" w:rsidRDefault="00B25167" w:rsidP="00B25167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8C0E92">
        <w:rPr>
          <w:rFonts w:ascii="Times New Roman" w:hAnsi="Times New Roman"/>
          <w:sz w:val="26"/>
          <w:szCs w:val="26"/>
        </w:rPr>
        <w:t xml:space="preserve"> Место проведения зал заседания Думы города расположенный по адресу: ул. Восхо</w:t>
      </w:r>
      <w:r>
        <w:rPr>
          <w:rFonts w:ascii="Times New Roman" w:hAnsi="Times New Roman"/>
          <w:sz w:val="26"/>
          <w:szCs w:val="26"/>
        </w:rPr>
        <w:t>д</w:t>
      </w:r>
      <w:r w:rsidRPr="008C0E92">
        <w:rPr>
          <w:rFonts w:ascii="Times New Roman" w:hAnsi="Times New Roman"/>
          <w:sz w:val="26"/>
          <w:szCs w:val="26"/>
        </w:rPr>
        <w:t>,4</w:t>
      </w:r>
    </w:p>
    <w:p w:rsidR="00B25167" w:rsidRPr="008C0E92" w:rsidRDefault="00B25167" w:rsidP="00B25167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проведения 02. 02.2019</w:t>
      </w:r>
      <w:r w:rsidRPr="008C0E92">
        <w:rPr>
          <w:rFonts w:ascii="Times New Roman" w:hAnsi="Times New Roman"/>
          <w:sz w:val="26"/>
          <w:szCs w:val="26"/>
        </w:rPr>
        <w:t>.</w:t>
      </w:r>
    </w:p>
    <w:p w:rsidR="00B25167" w:rsidRPr="008C0E92" w:rsidRDefault="00B25167" w:rsidP="00B25167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8C0E92">
        <w:rPr>
          <w:rFonts w:ascii="Times New Roman" w:hAnsi="Times New Roman"/>
          <w:sz w:val="26"/>
          <w:szCs w:val="26"/>
        </w:rPr>
        <w:t>Время про</w:t>
      </w:r>
      <w:r w:rsidR="00203973">
        <w:rPr>
          <w:rFonts w:ascii="Times New Roman" w:hAnsi="Times New Roman"/>
          <w:sz w:val="26"/>
          <w:szCs w:val="26"/>
        </w:rPr>
        <w:t>ведения 10.00.</w:t>
      </w:r>
    </w:p>
    <w:p w:rsidR="00B25167" w:rsidRPr="008C0E92" w:rsidRDefault="00B25167" w:rsidP="00B25167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8C0E92">
        <w:rPr>
          <w:rFonts w:ascii="Times New Roman" w:hAnsi="Times New Roman"/>
          <w:sz w:val="26"/>
          <w:szCs w:val="26"/>
        </w:rPr>
        <w:t xml:space="preserve">На публичных слушаниях присутствовали </w:t>
      </w:r>
      <w:r w:rsidR="00BF041E">
        <w:rPr>
          <w:rFonts w:ascii="Times New Roman" w:hAnsi="Times New Roman"/>
          <w:sz w:val="26"/>
          <w:szCs w:val="26"/>
        </w:rPr>
        <w:t>16</w:t>
      </w:r>
      <w:r w:rsidRPr="008C0E92">
        <w:rPr>
          <w:rFonts w:ascii="Times New Roman" w:hAnsi="Times New Roman"/>
          <w:sz w:val="26"/>
          <w:szCs w:val="26"/>
        </w:rPr>
        <w:t xml:space="preserve"> человек.</w:t>
      </w:r>
    </w:p>
    <w:p w:rsidR="00470842" w:rsidRPr="008C0E92" w:rsidRDefault="00470842" w:rsidP="00470842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3761"/>
        <w:gridCol w:w="5756"/>
        <w:gridCol w:w="5333"/>
      </w:tblGrid>
      <w:tr w:rsidR="00660D11" w:rsidRPr="008C0E92" w:rsidTr="00E642A9">
        <w:tc>
          <w:tcPr>
            <w:tcW w:w="3761" w:type="dxa"/>
          </w:tcPr>
          <w:p w:rsidR="00660D11" w:rsidRPr="004A0C2E" w:rsidRDefault="00660D11" w:rsidP="00C523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0C2E">
              <w:rPr>
                <w:rFonts w:ascii="Times New Roman" w:hAnsi="Times New Roman"/>
                <w:b/>
                <w:sz w:val="26"/>
                <w:szCs w:val="26"/>
              </w:rPr>
              <w:t>Кем задан вопрос, озвучено замечание, предложение</w:t>
            </w:r>
          </w:p>
        </w:tc>
        <w:tc>
          <w:tcPr>
            <w:tcW w:w="5756" w:type="dxa"/>
          </w:tcPr>
          <w:p w:rsidR="00660D11" w:rsidRPr="004A0C2E" w:rsidRDefault="00660D11" w:rsidP="00C523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0C2E">
              <w:rPr>
                <w:rFonts w:ascii="Times New Roman" w:hAnsi="Times New Roman"/>
                <w:b/>
                <w:sz w:val="26"/>
                <w:szCs w:val="26"/>
              </w:rPr>
              <w:t>Содержание вопроса, замечания, предложения</w:t>
            </w:r>
          </w:p>
        </w:tc>
        <w:tc>
          <w:tcPr>
            <w:tcW w:w="5333" w:type="dxa"/>
          </w:tcPr>
          <w:p w:rsidR="00660D11" w:rsidRPr="004A0C2E" w:rsidRDefault="00660D11" w:rsidP="00C523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0C2E">
              <w:rPr>
                <w:rFonts w:ascii="Times New Roman" w:hAnsi="Times New Roman"/>
                <w:b/>
                <w:sz w:val="26"/>
                <w:szCs w:val="26"/>
              </w:rPr>
              <w:t xml:space="preserve">Ответы проектной организации </w:t>
            </w:r>
          </w:p>
        </w:tc>
      </w:tr>
      <w:tr w:rsidR="00262BE6" w:rsidRPr="008C0E92" w:rsidTr="00E642A9">
        <w:trPr>
          <w:trHeight w:val="5205"/>
        </w:trPr>
        <w:tc>
          <w:tcPr>
            <w:tcW w:w="3761" w:type="dxa"/>
            <w:vMerge w:val="restart"/>
          </w:tcPr>
          <w:p w:rsidR="006D4405" w:rsidRPr="007E3FAA" w:rsidRDefault="006D4405" w:rsidP="006D440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E3FAA">
              <w:rPr>
                <w:rFonts w:ascii="Times New Roman" w:hAnsi="Times New Roman"/>
                <w:b/>
                <w:sz w:val="26"/>
                <w:szCs w:val="26"/>
              </w:rPr>
              <w:t>Темирханова</w:t>
            </w:r>
            <w:proofErr w:type="spellEnd"/>
            <w:r w:rsidRPr="007E3FAA">
              <w:rPr>
                <w:rFonts w:ascii="Times New Roman" w:hAnsi="Times New Roman"/>
                <w:b/>
                <w:sz w:val="26"/>
                <w:szCs w:val="26"/>
              </w:rPr>
              <w:t xml:space="preserve"> С.В., </w:t>
            </w:r>
            <w:r w:rsidRPr="007E3FA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Филиал АО «СО ЕЭС» </w:t>
            </w:r>
            <w:proofErr w:type="spellStart"/>
            <w:r w:rsidRPr="007E3FAA">
              <w:rPr>
                <w:rFonts w:ascii="Times New Roman" w:hAnsi="Times New Roman"/>
                <w:b/>
                <w:bCs/>
                <w:sz w:val="26"/>
                <w:szCs w:val="26"/>
              </w:rPr>
              <w:t>Тюменсткое</w:t>
            </w:r>
            <w:proofErr w:type="spellEnd"/>
            <w:r w:rsidRPr="007E3FA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РДУ, </w:t>
            </w:r>
            <w:proofErr w:type="spellStart"/>
            <w:proofErr w:type="gramStart"/>
            <w:r w:rsidRPr="007E3FAA">
              <w:rPr>
                <w:rFonts w:ascii="Times New Roman" w:hAnsi="Times New Roman"/>
                <w:b/>
                <w:bCs/>
                <w:sz w:val="26"/>
                <w:szCs w:val="26"/>
              </w:rPr>
              <w:t>вед.юрисконсульт</w:t>
            </w:r>
            <w:proofErr w:type="spellEnd"/>
            <w:proofErr w:type="gramEnd"/>
            <w:r w:rsidRPr="007E3FAA"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</w:p>
          <w:p w:rsidR="00826E1D" w:rsidRDefault="00826E1D" w:rsidP="00826E1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26E1D" w:rsidRDefault="00826E1D" w:rsidP="00826E1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26E1D" w:rsidRDefault="00826E1D" w:rsidP="00826E1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26E1D" w:rsidRDefault="00826E1D" w:rsidP="00826E1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26E1D" w:rsidRDefault="00826E1D" w:rsidP="00826E1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26E1D" w:rsidRDefault="00826E1D" w:rsidP="00826E1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26E1D" w:rsidRDefault="00826E1D" w:rsidP="00826E1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26E1D" w:rsidRDefault="00826E1D" w:rsidP="00826E1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26E1D" w:rsidRDefault="00826E1D" w:rsidP="00826E1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26E1D" w:rsidRDefault="00826E1D" w:rsidP="00826E1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26E1D" w:rsidRDefault="00826E1D" w:rsidP="00826E1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F041E" w:rsidRDefault="00BF041E" w:rsidP="00826E1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26E1D" w:rsidRPr="001040F4" w:rsidRDefault="00826E1D" w:rsidP="00826E1D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040F4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Зигарь</w:t>
            </w:r>
            <w:proofErr w:type="spellEnd"/>
            <w:r w:rsidRPr="001040F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А.В., ж</w:t>
            </w:r>
            <w:r w:rsidRPr="001040F4">
              <w:rPr>
                <w:rFonts w:ascii="Times New Roman" w:hAnsi="Times New Roman"/>
                <w:b/>
                <w:sz w:val="26"/>
                <w:szCs w:val="26"/>
              </w:rPr>
              <w:t>итель дома № 2 по ул. Лермонтова.</w:t>
            </w:r>
          </w:p>
          <w:p w:rsidR="00262BE6" w:rsidRPr="007E3FAA" w:rsidRDefault="00262BE6" w:rsidP="006D440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756" w:type="dxa"/>
          </w:tcPr>
          <w:p w:rsidR="00F05D28" w:rsidRPr="007E3FAA" w:rsidRDefault="00F05D28" w:rsidP="00F05D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E3FAA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 xml:space="preserve">- </w:t>
            </w:r>
            <w:r w:rsidRPr="007E3FAA">
              <w:rPr>
                <w:rFonts w:ascii="Times New Roman" w:hAnsi="Times New Roman"/>
                <w:sz w:val="26"/>
                <w:szCs w:val="26"/>
              </w:rPr>
              <w:t>Наше предложение внести измените в текстовую часть проекта межевания, в части указания сведений по земельному участку с условным номером 4.2.</w:t>
            </w:r>
          </w:p>
          <w:p w:rsidR="00C52DC5" w:rsidRPr="007E3FAA" w:rsidRDefault="00F05D28" w:rsidP="00F05D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E3FAA">
              <w:rPr>
                <w:rFonts w:ascii="Times New Roman" w:hAnsi="Times New Roman"/>
                <w:sz w:val="26"/>
                <w:szCs w:val="26"/>
              </w:rPr>
              <w:t>С границей участка мы согласны.</w:t>
            </w:r>
            <w:r w:rsidR="001B609A" w:rsidRPr="007E3FA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05D28" w:rsidRPr="007E3FAA" w:rsidRDefault="00F05D28" w:rsidP="00F05D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E3FAA">
              <w:rPr>
                <w:rFonts w:ascii="Times New Roman" w:hAnsi="Times New Roman"/>
                <w:sz w:val="26"/>
                <w:szCs w:val="26"/>
              </w:rPr>
              <w:t>Мы не согласны</w:t>
            </w:r>
            <w:r w:rsidR="00C52DC5" w:rsidRPr="007E3F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E3FAA">
              <w:rPr>
                <w:rFonts w:ascii="Times New Roman" w:hAnsi="Times New Roman"/>
                <w:sz w:val="26"/>
                <w:szCs w:val="26"/>
              </w:rPr>
              <w:t>с текстовой</w:t>
            </w:r>
            <w:r w:rsidR="001B609A" w:rsidRPr="007E3FAA">
              <w:rPr>
                <w:rFonts w:ascii="Times New Roman" w:hAnsi="Times New Roman"/>
                <w:sz w:val="26"/>
                <w:szCs w:val="26"/>
              </w:rPr>
              <w:t xml:space="preserve"> частью, где указан вид разрешённого использования</w:t>
            </w:r>
            <w:r w:rsidR="00C52DC5" w:rsidRPr="007E3FAA">
              <w:rPr>
                <w:rFonts w:ascii="Times New Roman" w:hAnsi="Times New Roman"/>
                <w:sz w:val="26"/>
                <w:szCs w:val="26"/>
              </w:rPr>
              <w:t xml:space="preserve"> указан как</w:t>
            </w:r>
            <w:r w:rsidRPr="007E3FAA">
              <w:rPr>
                <w:rFonts w:ascii="Times New Roman" w:hAnsi="Times New Roman"/>
                <w:sz w:val="26"/>
                <w:szCs w:val="26"/>
              </w:rPr>
              <w:t xml:space="preserve"> - гостиничное обслуживание. </w:t>
            </w:r>
            <w:r w:rsidR="00ED1ABE" w:rsidRPr="007E3FAA">
              <w:rPr>
                <w:rFonts w:ascii="Times New Roman" w:hAnsi="Times New Roman"/>
                <w:sz w:val="26"/>
                <w:szCs w:val="26"/>
              </w:rPr>
              <w:t>Е</w:t>
            </w:r>
            <w:r w:rsidRPr="007E3FAA">
              <w:rPr>
                <w:rFonts w:ascii="Times New Roman" w:hAnsi="Times New Roman"/>
                <w:sz w:val="26"/>
                <w:szCs w:val="26"/>
              </w:rPr>
              <w:t>ще в 2009 году данный участок предоставлялся под реконструкцию здания</w:t>
            </w:r>
            <w:r w:rsidRPr="007E3FAA">
              <w:rPr>
                <w:rFonts w:ascii="Times New Roman" w:hAnsi="Times New Roman"/>
                <w:bCs/>
                <w:sz w:val="26"/>
                <w:szCs w:val="26"/>
              </w:rPr>
              <w:t xml:space="preserve"> РДУ</w:t>
            </w:r>
            <w:r w:rsidRPr="007E3FAA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:rsidR="00F05D28" w:rsidRPr="007E3FAA" w:rsidRDefault="001B609A" w:rsidP="00F05D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E3FAA">
              <w:rPr>
                <w:rFonts w:ascii="Times New Roman" w:hAnsi="Times New Roman"/>
                <w:sz w:val="26"/>
                <w:szCs w:val="26"/>
              </w:rPr>
              <w:t xml:space="preserve">Просим </w:t>
            </w:r>
            <w:r w:rsidR="00F05D28" w:rsidRPr="007E3FAA">
              <w:rPr>
                <w:rFonts w:ascii="Times New Roman" w:hAnsi="Times New Roman"/>
                <w:sz w:val="26"/>
                <w:szCs w:val="26"/>
              </w:rPr>
              <w:t xml:space="preserve">определить вид разрешенного использования земельного участка </w:t>
            </w:r>
            <w:r w:rsidRPr="007E3FAA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="00F05D28" w:rsidRPr="007E3FAA">
              <w:rPr>
                <w:rFonts w:ascii="Times New Roman" w:hAnsi="Times New Roman"/>
                <w:sz w:val="26"/>
                <w:szCs w:val="26"/>
              </w:rPr>
              <w:t xml:space="preserve">фактическому использованию. </w:t>
            </w:r>
          </w:p>
          <w:p w:rsidR="00262BE6" w:rsidRPr="007E3FAA" w:rsidRDefault="00262BE6" w:rsidP="005C3534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33" w:type="dxa"/>
          </w:tcPr>
          <w:p w:rsidR="00262BE6" w:rsidRDefault="000D0CC8" w:rsidP="004E117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Принято.</w:t>
            </w:r>
          </w:p>
          <w:p w:rsidR="000D0CC8" w:rsidRPr="007F6B79" w:rsidRDefault="000D0CC8" w:rsidP="004E117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 текстовую часть проекта межевания внесены изменения. Образуемому земельному участку с условным номером ЗУ4.2 изменен вид разрешенного использования на </w:t>
            </w:r>
            <w:r w:rsidRPr="000D0CC8">
              <w:rPr>
                <w:rFonts w:ascii="Times New Roman" w:hAnsi="Times New Roman"/>
                <w:sz w:val="26"/>
                <w:szCs w:val="26"/>
              </w:rPr>
              <w:t>Деловое управление. Код 4.1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4E1178" w:rsidRPr="008C0E92" w:rsidTr="00E642A9">
        <w:trPr>
          <w:trHeight w:val="2970"/>
        </w:trPr>
        <w:tc>
          <w:tcPr>
            <w:tcW w:w="3761" w:type="dxa"/>
            <w:vMerge/>
          </w:tcPr>
          <w:p w:rsidR="004E1178" w:rsidRPr="007E3FAA" w:rsidRDefault="004E1178" w:rsidP="00705C19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</w:tcPr>
          <w:p w:rsidR="00B616A4" w:rsidRPr="007E3FAA" w:rsidRDefault="00B616A4" w:rsidP="00B616A4">
            <w:pPr>
              <w:pStyle w:val="Style22"/>
              <w:widowControl/>
              <w:spacing w:before="154" w:line="346" w:lineRule="exact"/>
              <w:ind w:firstLine="0"/>
              <w:jc w:val="left"/>
              <w:rPr>
                <w:rStyle w:val="FontStyle43"/>
              </w:rPr>
            </w:pPr>
            <w:r w:rsidRPr="007E3FAA">
              <w:rPr>
                <w:rStyle w:val="FontStyle43"/>
              </w:rPr>
              <w:t xml:space="preserve">- Предлагаем включить в границу МКД (многоквартирного дома) № 2 по улице Лермонтова автостоянку, расположенную во дворе домов № </w:t>
            </w:r>
            <w:r w:rsidRPr="007E3FAA">
              <w:rPr>
                <w:rStyle w:val="FontStyle49"/>
                <w:rFonts w:ascii="Times New Roman" w:hAnsi="Times New Roman" w:cs="Times New Roman"/>
                <w:b w:val="0"/>
                <w:sz w:val="26"/>
                <w:szCs w:val="26"/>
              </w:rPr>
              <w:t xml:space="preserve">2                     </w:t>
            </w:r>
            <w:r w:rsidRPr="007E3FAA">
              <w:rPr>
                <w:rStyle w:val="FontStyle43"/>
              </w:rPr>
              <w:t>по ул. Лермонтова и №19 по проспекту Мира (стоянка поделена на две части между границами этих домов), в связи с тем, что у дома №19 по проспекту Мира имеются авто стояночные места, со стороны проспекта Мира</w:t>
            </w:r>
          </w:p>
          <w:p w:rsidR="004E1178" w:rsidRPr="007E3FAA" w:rsidRDefault="004E1178" w:rsidP="00B616A4">
            <w:pPr>
              <w:pStyle w:val="Style25"/>
              <w:tabs>
                <w:tab w:val="left" w:pos="451"/>
              </w:tabs>
              <w:spacing w:before="154" w:line="346" w:lineRule="exact"/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5333" w:type="dxa"/>
          </w:tcPr>
          <w:p w:rsidR="004E1178" w:rsidRPr="000D0CC8" w:rsidRDefault="000D0CC8" w:rsidP="0086150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0CC8"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0D0CC8" w:rsidRPr="000D0CC8" w:rsidRDefault="000D0CC8" w:rsidP="0086150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соответствии с чертежом межевания а</w:t>
            </w:r>
            <w:r w:rsidRPr="000D0CC8">
              <w:rPr>
                <w:rFonts w:ascii="Times New Roman" w:hAnsi="Times New Roman"/>
                <w:sz w:val="26"/>
                <w:szCs w:val="26"/>
              </w:rPr>
              <w:t xml:space="preserve">втостоянка </w:t>
            </w:r>
            <w:r>
              <w:rPr>
                <w:rFonts w:ascii="Times New Roman" w:hAnsi="Times New Roman"/>
                <w:sz w:val="26"/>
                <w:szCs w:val="26"/>
              </w:rPr>
              <w:t>включена в границы МКД по ул. Лермонтова, 2.</w:t>
            </w:r>
          </w:p>
        </w:tc>
      </w:tr>
      <w:tr w:rsidR="000C4548" w:rsidRPr="008C0E92" w:rsidTr="00E642A9">
        <w:trPr>
          <w:trHeight w:val="1241"/>
        </w:trPr>
        <w:tc>
          <w:tcPr>
            <w:tcW w:w="3761" w:type="dxa"/>
            <w:vMerge/>
          </w:tcPr>
          <w:p w:rsidR="000C4548" w:rsidRPr="007E3FAA" w:rsidRDefault="000C4548" w:rsidP="00705C19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</w:tcPr>
          <w:p w:rsidR="000C4548" w:rsidRPr="007E3FAA" w:rsidRDefault="000C4548" w:rsidP="000C4548">
            <w:pPr>
              <w:pStyle w:val="Style25"/>
              <w:widowControl/>
              <w:tabs>
                <w:tab w:val="left" w:pos="451"/>
              </w:tabs>
              <w:spacing w:before="154" w:line="346" w:lineRule="exact"/>
              <w:ind w:firstLine="0"/>
              <w:jc w:val="left"/>
              <w:rPr>
                <w:rStyle w:val="FontStyle43"/>
              </w:rPr>
            </w:pPr>
            <w:r w:rsidRPr="007E3FAA">
              <w:rPr>
                <w:rStyle w:val="FontStyle43"/>
              </w:rPr>
              <w:t xml:space="preserve">- Отсутствует возможность у собственников МКД            </w:t>
            </w:r>
            <w:r w:rsidRPr="007E3FAA">
              <w:rPr>
                <w:rStyle w:val="FontStyle49"/>
                <w:rFonts w:ascii="Times New Roman" w:hAnsi="Times New Roman" w:cs="Times New Roman"/>
                <w:b w:val="0"/>
                <w:sz w:val="26"/>
                <w:szCs w:val="26"/>
              </w:rPr>
              <w:t xml:space="preserve">№ 2 </w:t>
            </w:r>
            <w:r w:rsidRPr="007E3FAA">
              <w:rPr>
                <w:rStyle w:val="FontStyle43"/>
              </w:rPr>
              <w:t>по улице Лермонтова благоустроить данную территорию, без согласия с жильцами МКД №19                по проспекту Мира.</w:t>
            </w:r>
          </w:p>
          <w:p w:rsidR="000C4548" w:rsidRPr="007E3FAA" w:rsidRDefault="000C4548" w:rsidP="000C4548">
            <w:pPr>
              <w:pStyle w:val="Style25"/>
              <w:tabs>
                <w:tab w:val="left" w:pos="451"/>
              </w:tabs>
              <w:spacing w:before="154" w:line="346" w:lineRule="exact"/>
              <w:jc w:val="left"/>
              <w:rPr>
                <w:rStyle w:val="FontStyle43"/>
              </w:rPr>
            </w:pPr>
          </w:p>
        </w:tc>
        <w:tc>
          <w:tcPr>
            <w:tcW w:w="5333" w:type="dxa"/>
          </w:tcPr>
          <w:p w:rsidR="000D0CC8" w:rsidRPr="000D0CC8" w:rsidRDefault="000D0CC8" w:rsidP="000D0CC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0CC8"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0C4548" w:rsidRPr="007F6B79" w:rsidRDefault="000D0CC8" w:rsidP="000D0CC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соответствии с чертежом межевания а</w:t>
            </w:r>
            <w:r w:rsidRPr="000D0CC8">
              <w:rPr>
                <w:rFonts w:ascii="Times New Roman" w:hAnsi="Times New Roman"/>
                <w:sz w:val="26"/>
                <w:szCs w:val="26"/>
              </w:rPr>
              <w:t xml:space="preserve">втостоянка </w:t>
            </w:r>
            <w:r>
              <w:rPr>
                <w:rFonts w:ascii="Times New Roman" w:hAnsi="Times New Roman"/>
                <w:sz w:val="26"/>
                <w:szCs w:val="26"/>
              </w:rPr>
              <w:t>включена в границы МКД по ул. Лермонтова, 2.</w:t>
            </w:r>
          </w:p>
        </w:tc>
      </w:tr>
      <w:tr w:rsidR="000C4548" w:rsidRPr="008C0E92" w:rsidTr="00E642A9">
        <w:trPr>
          <w:trHeight w:val="1710"/>
        </w:trPr>
        <w:tc>
          <w:tcPr>
            <w:tcW w:w="3761" w:type="dxa"/>
            <w:vMerge/>
          </w:tcPr>
          <w:p w:rsidR="000C4548" w:rsidRPr="007E3FAA" w:rsidRDefault="000C4548" w:rsidP="00705C19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</w:tcPr>
          <w:p w:rsidR="000C4548" w:rsidRPr="007E3FAA" w:rsidRDefault="000C4548" w:rsidP="000C4548">
            <w:pPr>
              <w:pStyle w:val="Style25"/>
              <w:widowControl/>
              <w:tabs>
                <w:tab w:val="left" w:pos="451"/>
              </w:tabs>
              <w:spacing w:before="154" w:line="346" w:lineRule="exact"/>
              <w:ind w:firstLine="0"/>
              <w:jc w:val="left"/>
              <w:rPr>
                <w:rStyle w:val="FontStyle43"/>
              </w:rPr>
            </w:pPr>
            <w:r w:rsidRPr="007E3FAA">
              <w:rPr>
                <w:rStyle w:val="FontStyle43"/>
              </w:rPr>
              <w:t xml:space="preserve">- В соответствии с действующими границами участков, доступ к данной стоянки возможен исключительно через МКД № </w:t>
            </w:r>
            <w:r w:rsidRPr="007E3FAA">
              <w:rPr>
                <w:rStyle w:val="FontStyle49"/>
                <w:rFonts w:ascii="Times New Roman" w:hAnsi="Times New Roman" w:cs="Times New Roman"/>
                <w:b w:val="0"/>
                <w:sz w:val="26"/>
                <w:szCs w:val="26"/>
              </w:rPr>
              <w:t xml:space="preserve">2 </w:t>
            </w:r>
            <w:r w:rsidRPr="007E3FAA">
              <w:rPr>
                <w:rStyle w:val="FontStyle43"/>
              </w:rPr>
              <w:t>по улице Лермонтова.</w:t>
            </w:r>
          </w:p>
          <w:p w:rsidR="000C4548" w:rsidRPr="007E3FAA" w:rsidRDefault="000C4548" w:rsidP="005C3534">
            <w:pPr>
              <w:shd w:val="clear" w:color="auto" w:fill="FFFFFF"/>
              <w:jc w:val="both"/>
              <w:rPr>
                <w:rStyle w:val="FontStyle43"/>
              </w:rPr>
            </w:pPr>
          </w:p>
        </w:tc>
        <w:tc>
          <w:tcPr>
            <w:tcW w:w="5333" w:type="dxa"/>
          </w:tcPr>
          <w:p w:rsidR="000D0CC8" w:rsidRPr="000D0CC8" w:rsidRDefault="000D0CC8" w:rsidP="000D0CC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0CC8"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0C4548" w:rsidRPr="007F6B79" w:rsidRDefault="000D0CC8" w:rsidP="000D0CC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соответствии с чертежом межевания а</w:t>
            </w:r>
            <w:r w:rsidRPr="000D0CC8">
              <w:rPr>
                <w:rFonts w:ascii="Times New Roman" w:hAnsi="Times New Roman"/>
                <w:sz w:val="26"/>
                <w:szCs w:val="26"/>
              </w:rPr>
              <w:t xml:space="preserve">втостоянка </w:t>
            </w:r>
            <w:r>
              <w:rPr>
                <w:rFonts w:ascii="Times New Roman" w:hAnsi="Times New Roman"/>
                <w:sz w:val="26"/>
                <w:szCs w:val="26"/>
              </w:rPr>
              <w:t>включена в границы МКД по ул. Лермонтова, 2.</w:t>
            </w:r>
          </w:p>
        </w:tc>
      </w:tr>
      <w:tr w:rsidR="00262BE6" w:rsidRPr="008C0E92" w:rsidTr="00E642A9">
        <w:trPr>
          <w:trHeight w:val="796"/>
        </w:trPr>
        <w:tc>
          <w:tcPr>
            <w:tcW w:w="3761" w:type="dxa"/>
          </w:tcPr>
          <w:p w:rsidR="001040F4" w:rsidRPr="00317ADE" w:rsidRDefault="001040F4" w:rsidP="001040F4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17ADE">
              <w:rPr>
                <w:rFonts w:ascii="Times New Roman" w:hAnsi="Times New Roman"/>
                <w:b/>
                <w:sz w:val="26"/>
                <w:szCs w:val="26"/>
              </w:rPr>
              <w:t>Стуков Антон.</w:t>
            </w:r>
          </w:p>
          <w:p w:rsidR="00262BE6" w:rsidRPr="008C0E92" w:rsidRDefault="00262BE6" w:rsidP="000F2F8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</w:tcPr>
          <w:p w:rsidR="00317ADE" w:rsidRPr="00317ADE" w:rsidRDefault="00317ADE" w:rsidP="00BF041E">
            <w:pPr>
              <w:rPr>
                <w:rFonts w:ascii="Times New Roman" w:hAnsi="Times New Roman"/>
                <w:sz w:val="26"/>
                <w:szCs w:val="26"/>
              </w:rPr>
            </w:pPr>
            <w:r w:rsidRPr="00317ADE">
              <w:rPr>
                <w:rFonts w:ascii="Times New Roman" w:hAnsi="Times New Roman"/>
                <w:sz w:val="26"/>
                <w:szCs w:val="26"/>
              </w:rPr>
              <w:t xml:space="preserve">-  Я хоть и не житель Мира 19, у меня вопрос именно </w:t>
            </w:r>
            <w:r w:rsidR="001040F4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317ADE">
              <w:rPr>
                <w:rFonts w:ascii="Times New Roman" w:hAnsi="Times New Roman"/>
                <w:sz w:val="26"/>
                <w:szCs w:val="26"/>
              </w:rPr>
              <w:t xml:space="preserve">к их части со стороны Мира, потому что парковка сделана и обустроена магазином </w:t>
            </w:r>
            <w:proofErr w:type="gramStart"/>
            <w:r w:rsidRPr="00317ADE">
              <w:rPr>
                <w:rFonts w:ascii="Times New Roman" w:hAnsi="Times New Roman"/>
                <w:sz w:val="26"/>
                <w:szCs w:val="26"/>
              </w:rPr>
              <w:t>«Престиж»</w:t>
            </w:r>
            <w:proofErr w:type="gramEnd"/>
            <w:r w:rsidRPr="00317ADE">
              <w:rPr>
                <w:rFonts w:ascii="Times New Roman" w:hAnsi="Times New Roman"/>
                <w:sz w:val="26"/>
                <w:szCs w:val="26"/>
              </w:rPr>
              <w:t xml:space="preserve"> и она закрывается на вечер.</w:t>
            </w:r>
          </w:p>
          <w:p w:rsidR="00262BE6" w:rsidRPr="00262BE6" w:rsidRDefault="00262BE6" w:rsidP="00BF041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33" w:type="dxa"/>
          </w:tcPr>
          <w:p w:rsidR="000D0CC8" w:rsidRPr="000D0CC8" w:rsidRDefault="000D0CC8" w:rsidP="000D0CC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0CC8"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262BE6" w:rsidRPr="007F6B79" w:rsidRDefault="000D0CC8" w:rsidP="000D0CC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соответствии с чертежом межевания а</w:t>
            </w:r>
            <w:r w:rsidRPr="000D0CC8">
              <w:rPr>
                <w:rFonts w:ascii="Times New Roman" w:hAnsi="Times New Roman"/>
                <w:sz w:val="26"/>
                <w:szCs w:val="26"/>
              </w:rPr>
              <w:t xml:space="preserve">втостоянка </w:t>
            </w:r>
            <w:r>
              <w:rPr>
                <w:rFonts w:ascii="Times New Roman" w:hAnsi="Times New Roman"/>
                <w:sz w:val="26"/>
                <w:szCs w:val="26"/>
              </w:rPr>
              <w:t>включена в границы МКД по ул. Лермонтова, 2.</w:t>
            </w:r>
          </w:p>
        </w:tc>
      </w:tr>
      <w:tr w:rsidR="00740FC4" w:rsidRPr="008C0E92" w:rsidTr="00E642A9">
        <w:trPr>
          <w:trHeight w:val="2684"/>
        </w:trPr>
        <w:tc>
          <w:tcPr>
            <w:tcW w:w="3761" w:type="dxa"/>
            <w:vMerge w:val="restart"/>
          </w:tcPr>
          <w:p w:rsidR="00740FC4" w:rsidRPr="00CB4CB5" w:rsidRDefault="00740FC4" w:rsidP="00AD7E8B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CB4CB5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Айдаров Мурат, житель дома Бульвар Писателей,15.</w:t>
            </w:r>
          </w:p>
          <w:p w:rsidR="00740FC4" w:rsidRPr="008C0E92" w:rsidRDefault="00740FC4" w:rsidP="00AD7E8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</w:tcPr>
          <w:p w:rsidR="00740FC4" w:rsidRPr="00CB4CB5" w:rsidRDefault="00740FC4" w:rsidP="00BF041E">
            <w:pPr>
              <w:rPr>
                <w:rFonts w:ascii="Times New Roman" w:hAnsi="Times New Roman"/>
                <w:sz w:val="26"/>
                <w:szCs w:val="26"/>
              </w:rPr>
            </w:pPr>
            <w:r w:rsidRPr="00CB4CB5">
              <w:rPr>
                <w:rFonts w:ascii="Times New Roman" w:hAnsi="Times New Roman"/>
                <w:sz w:val="26"/>
                <w:szCs w:val="26"/>
              </w:rPr>
              <w:t>-За наши</w:t>
            </w:r>
            <w:r w:rsidR="000D0CC8">
              <w:rPr>
                <w:rFonts w:ascii="Times New Roman" w:hAnsi="Times New Roman"/>
                <w:sz w:val="26"/>
                <w:szCs w:val="26"/>
              </w:rPr>
              <w:t>м</w:t>
            </w:r>
            <w:r w:rsidRPr="00CB4CB5">
              <w:rPr>
                <w:rFonts w:ascii="Times New Roman" w:hAnsi="Times New Roman"/>
                <w:sz w:val="26"/>
                <w:szCs w:val="26"/>
              </w:rPr>
              <w:t xml:space="preserve"> дом находится прогимназия, бывшая школа № 34. Их забор пристроен к нашему дому.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</w:t>
            </w:r>
            <w:r w:rsidRPr="00CB4CB5">
              <w:rPr>
                <w:rFonts w:ascii="Times New Roman" w:hAnsi="Times New Roman"/>
                <w:sz w:val="26"/>
                <w:szCs w:val="26"/>
              </w:rPr>
              <w:t xml:space="preserve">Школа по антитеррористическим или каким правилам закрывает проход и нам жителям, чтобы попасть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</w:t>
            </w:r>
            <w:r w:rsidRPr="00CB4CB5">
              <w:rPr>
                <w:rFonts w:ascii="Times New Roman" w:hAnsi="Times New Roman"/>
                <w:sz w:val="26"/>
                <w:szCs w:val="26"/>
              </w:rPr>
              <w:t>со стороны Бульвара Писателе и улицы Островского приходится обходить весь дом.</w:t>
            </w:r>
          </w:p>
          <w:p w:rsidR="00740FC4" w:rsidRDefault="00740FC4" w:rsidP="00BF041E">
            <w:pPr>
              <w:rPr>
                <w:rFonts w:ascii="Times New Roman" w:hAnsi="Times New Roman"/>
                <w:sz w:val="26"/>
                <w:szCs w:val="26"/>
              </w:rPr>
            </w:pPr>
            <w:r w:rsidRPr="00CB4CB5">
              <w:rPr>
                <w:rFonts w:ascii="Times New Roman" w:hAnsi="Times New Roman"/>
                <w:sz w:val="26"/>
                <w:szCs w:val="26"/>
              </w:rPr>
              <w:t xml:space="preserve">Было написано письмо в департамент </w:t>
            </w:r>
            <w:proofErr w:type="gramStart"/>
            <w:r w:rsidRPr="00CB4CB5">
              <w:rPr>
                <w:rFonts w:ascii="Times New Roman" w:hAnsi="Times New Roman"/>
                <w:sz w:val="26"/>
                <w:szCs w:val="26"/>
              </w:rPr>
              <w:t>образования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                     </w:t>
            </w:r>
            <w:r w:rsidRPr="00CB4CB5">
              <w:rPr>
                <w:rFonts w:ascii="Times New Roman" w:hAnsi="Times New Roman"/>
                <w:sz w:val="26"/>
                <w:szCs w:val="26"/>
              </w:rPr>
              <w:t xml:space="preserve"> в котором они обещали, что перенесут ограждение. Сейчас границы геометрический определены правильно под 90°. Вопрос. </w:t>
            </w:r>
          </w:p>
          <w:p w:rsidR="00740FC4" w:rsidRDefault="00740FC4" w:rsidP="00BF04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B4CB5">
              <w:rPr>
                <w:rFonts w:ascii="Times New Roman" w:hAnsi="Times New Roman"/>
                <w:sz w:val="26"/>
                <w:szCs w:val="26"/>
              </w:rPr>
              <w:t>Тротуар, к кому относится?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40FC4" w:rsidRDefault="00740FC4" w:rsidP="00BF041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40FC4" w:rsidRDefault="00740FC4" w:rsidP="00BF041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740FC4" w:rsidRPr="00162025" w:rsidRDefault="00740FC4" w:rsidP="00BF041E">
            <w:pPr>
              <w:rPr>
                <w:rFonts w:ascii="Times New Roman" w:hAnsi="Times New Roman"/>
                <w:sz w:val="26"/>
                <w:szCs w:val="26"/>
              </w:rPr>
            </w:pPr>
            <w:r w:rsidRPr="00162025">
              <w:rPr>
                <w:rFonts w:ascii="Times New Roman" w:hAnsi="Times New Roman"/>
                <w:sz w:val="26"/>
                <w:szCs w:val="26"/>
              </w:rPr>
              <w:t>- Как нам быть с перемещением?</w:t>
            </w:r>
          </w:p>
          <w:p w:rsidR="00740FC4" w:rsidRDefault="00740FC4" w:rsidP="00BF041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740FC4" w:rsidRPr="00DE3413" w:rsidRDefault="00740FC4" w:rsidP="00BF04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33" w:type="dxa"/>
          </w:tcPr>
          <w:p w:rsidR="00740FC4" w:rsidRPr="00162025" w:rsidRDefault="00740FC4" w:rsidP="00162025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62025">
              <w:rPr>
                <w:rFonts w:ascii="Times New Roman" w:hAnsi="Times New Roman"/>
                <w:b/>
                <w:sz w:val="26"/>
                <w:szCs w:val="26"/>
              </w:rPr>
              <w:t>Ти</w:t>
            </w:r>
            <w:r w:rsidR="00BF041E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r w:rsidRPr="00162025">
              <w:rPr>
                <w:rFonts w:ascii="Times New Roman" w:hAnsi="Times New Roman"/>
                <w:b/>
                <w:sz w:val="26"/>
                <w:szCs w:val="26"/>
              </w:rPr>
              <w:t xml:space="preserve">ченко </w:t>
            </w:r>
            <w:proofErr w:type="gramStart"/>
            <w:r w:rsidRPr="00162025">
              <w:rPr>
                <w:rFonts w:ascii="Times New Roman" w:hAnsi="Times New Roman"/>
                <w:b/>
                <w:sz w:val="26"/>
                <w:szCs w:val="26"/>
              </w:rPr>
              <w:t>С.А.</w:t>
            </w:r>
            <w:proofErr w:type="gramEnd"/>
            <w:r w:rsidRPr="00162025">
              <w:rPr>
                <w:rFonts w:ascii="Times New Roman" w:hAnsi="Times New Roman"/>
                <w:b/>
                <w:sz w:val="26"/>
                <w:szCs w:val="26"/>
              </w:rPr>
              <w:t>, главный архитектор проекта.</w:t>
            </w:r>
          </w:p>
          <w:p w:rsidR="00740FC4" w:rsidRDefault="00740FC4" w:rsidP="001620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0FC4" w:rsidRDefault="00740FC4" w:rsidP="001620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0FC4" w:rsidRDefault="00740FC4" w:rsidP="001620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0FC4" w:rsidRDefault="00740FC4" w:rsidP="001620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0FC4" w:rsidRDefault="00740FC4" w:rsidP="001620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0FC4" w:rsidRDefault="00740FC4" w:rsidP="001620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0FC4" w:rsidRDefault="00740FC4" w:rsidP="001620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0FC4" w:rsidRDefault="00740FC4" w:rsidP="0016202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40FC4" w:rsidRPr="00162025" w:rsidRDefault="00740FC4" w:rsidP="0016202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162025">
              <w:rPr>
                <w:rFonts w:ascii="Times New Roman" w:hAnsi="Times New Roman"/>
                <w:sz w:val="26"/>
                <w:szCs w:val="26"/>
              </w:rPr>
              <w:t>Тротуар уходит к земельному участку школы.</w:t>
            </w:r>
          </w:p>
          <w:p w:rsidR="00740FC4" w:rsidRDefault="00740FC4" w:rsidP="001620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0FC4" w:rsidRDefault="00740FC4" w:rsidP="001620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0FC4" w:rsidRPr="008C0E92" w:rsidRDefault="00740FC4" w:rsidP="000D0CC8">
            <w:pPr>
              <w:rPr>
                <w:rFonts w:ascii="Times New Roman" w:hAnsi="Times New Roman"/>
                <w:sz w:val="26"/>
                <w:szCs w:val="26"/>
              </w:rPr>
            </w:pPr>
            <w:r w:rsidRPr="00162025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2025">
              <w:rPr>
                <w:rFonts w:ascii="Times New Roman" w:hAnsi="Times New Roman"/>
                <w:sz w:val="26"/>
                <w:szCs w:val="26"/>
              </w:rPr>
              <w:t>Параллельно по границам Вашего дома сделать тротуар. Час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ть ограждения, </w:t>
            </w:r>
            <w:r w:rsidRPr="00162025">
              <w:rPr>
                <w:rFonts w:ascii="Times New Roman" w:hAnsi="Times New Roman"/>
                <w:sz w:val="26"/>
                <w:szCs w:val="26"/>
              </w:rPr>
              <w:t>к углу Вашего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дома должна быть демонтирована школой.</w:t>
            </w:r>
          </w:p>
        </w:tc>
      </w:tr>
      <w:tr w:rsidR="00740FC4" w:rsidRPr="008C0E92" w:rsidTr="00E642A9">
        <w:trPr>
          <w:trHeight w:val="796"/>
        </w:trPr>
        <w:tc>
          <w:tcPr>
            <w:tcW w:w="3761" w:type="dxa"/>
            <w:vMerge/>
          </w:tcPr>
          <w:p w:rsidR="00740FC4" w:rsidRPr="008628F4" w:rsidRDefault="00740FC4" w:rsidP="00AD7E8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</w:tcPr>
          <w:p w:rsidR="00740FC4" w:rsidRPr="00740FC4" w:rsidRDefault="00740FC4" w:rsidP="00740FC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0FC4">
              <w:rPr>
                <w:rFonts w:ascii="Times New Roman" w:hAnsi="Times New Roman"/>
                <w:sz w:val="26"/>
                <w:szCs w:val="26"/>
              </w:rPr>
              <w:t>- У нас там вдоль дома растут деревья, чтобы сделать тротуар, мы должны будем оплатить вырубку деревьев.</w:t>
            </w:r>
          </w:p>
          <w:p w:rsidR="00740FC4" w:rsidRPr="008628F4" w:rsidRDefault="00740FC4" w:rsidP="008628F4">
            <w:pPr>
              <w:jc w:val="both"/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</w:pPr>
          </w:p>
        </w:tc>
        <w:tc>
          <w:tcPr>
            <w:tcW w:w="5333" w:type="dxa"/>
          </w:tcPr>
          <w:p w:rsidR="00740FC4" w:rsidRPr="00740FC4" w:rsidRDefault="00740FC4" w:rsidP="00740FC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40FC4">
              <w:rPr>
                <w:rFonts w:ascii="Times New Roman" w:hAnsi="Times New Roman"/>
                <w:b/>
                <w:sz w:val="26"/>
                <w:szCs w:val="26"/>
              </w:rPr>
              <w:t>Валгушкин</w:t>
            </w:r>
            <w:proofErr w:type="spellEnd"/>
            <w:r w:rsidRPr="00740FC4">
              <w:rPr>
                <w:rFonts w:ascii="Times New Roman" w:hAnsi="Times New Roman"/>
                <w:b/>
                <w:sz w:val="26"/>
                <w:szCs w:val="26"/>
              </w:rPr>
              <w:t xml:space="preserve"> Ю.В. председатель публичных слушаний, заместитель директора департамента архитектуры и градостроительства.</w:t>
            </w:r>
          </w:p>
          <w:p w:rsidR="00740FC4" w:rsidRPr="00740FC4" w:rsidRDefault="00740FC4" w:rsidP="00740FC4">
            <w:pPr>
              <w:rPr>
                <w:rFonts w:ascii="Times New Roman" w:hAnsi="Times New Roman"/>
                <w:sz w:val="26"/>
                <w:szCs w:val="26"/>
              </w:rPr>
            </w:pPr>
            <w:r w:rsidRPr="00740FC4">
              <w:rPr>
                <w:rFonts w:ascii="Times New Roman" w:hAnsi="Times New Roman"/>
                <w:sz w:val="26"/>
                <w:szCs w:val="26"/>
              </w:rPr>
              <w:t>- В границах Вашего дома не нужно компенсировать средства за вырубку деревьев.</w:t>
            </w:r>
          </w:p>
          <w:p w:rsidR="00740FC4" w:rsidRPr="00740FC4" w:rsidRDefault="00740FC4" w:rsidP="00740FC4">
            <w:pPr>
              <w:rPr>
                <w:rFonts w:ascii="Times New Roman" w:hAnsi="Times New Roman"/>
                <w:sz w:val="26"/>
                <w:szCs w:val="26"/>
              </w:rPr>
            </w:pPr>
            <w:r w:rsidRPr="00740FC4">
              <w:rPr>
                <w:rFonts w:ascii="Times New Roman" w:hAnsi="Times New Roman"/>
                <w:sz w:val="26"/>
                <w:szCs w:val="26"/>
              </w:rPr>
              <w:t>Вопрос будет рассмотрен на рабочей группе.</w:t>
            </w:r>
          </w:p>
          <w:p w:rsidR="00740FC4" w:rsidRDefault="00740FC4" w:rsidP="00740FC4">
            <w:pPr>
              <w:rPr>
                <w:rFonts w:ascii="Times New Roman" w:hAnsi="Times New Roman"/>
                <w:sz w:val="28"/>
                <w:szCs w:val="28"/>
              </w:rPr>
            </w:pPr>
            <w:r w:rsidRPr="00740FC4">
              <w:rPr>
                <w:rFonts w:ascii="Times New Roman" w:hAnsi="Times New Roman"/>
                <w:sz w:val="26"/>
                <w:szCs w:val="26"/>
              </w:rPr>
              <w:t>Я понимаю, о чем Вы говорите, что фактическая исторически сложившиеся пешеходная связь уходит в школу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40FC4" w:rsidRPr="008C0E92" w:rsidRDefault="00740FC4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7E8B" w:rsidRPr="008C0E92" w:rsidTr="00E642A9">
        <w:trPr>
          <w:trHeight w:val="796"/>
        </w:trPr>
        <w:tc>
          <w:tcPr>
            <w:tcW w:w="3761" w:type="dxa"/>
          </w:tcPr>
          <w:p w:rsidR="003E62DA" w:rsidRPr="00F10241" w:rsidRDefault="003E62DA" w:rsidP="003E62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E62DA">
              <w:rPr>
                <w:rFonts w:ascii="Times New Roman" w:hAnsi="Times New Roman"/>
                <w:b/>
                <w:sz w:val="26"/>
                <w:szCs w:val="26"/>
              </w:rPr>
              <w:t>Нишанбаева</w:t>
            </w:r>
            <w:proofErr w:type="spellEnd"/>
            <w:r w:rsidRPr="003E62D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3E62DA">
              <w:rPr>
                <w:rFonts w:ascii="Times New Roman" w:hAnsi="Times New Roman"/>
                <w:b/>
                <w:sz w:val="26"/>
                <w:szCs w:val="26"/>
              </w:rPr>
              <w:t>Э.А. ,</w:t>
            </w:r>
            <w:proofErr w:type="gramEnd"/>
            <w:r w:rsidRPr="003E62DA">
              <w:rPr>
                <w:rFonts w:ascii="Times New Roman" w:hAnsi="Times New Roman"/>
                <w:b/>
                <w:sz w:val="26"/>
                <w:szCs w:val="26"/>
              </w:rPr>
              <w:t xml:space="preserve"> житель дома Бульвар </w:t>
            </w:r>
            <w:r w:rsidR="00602C9C">
              <w:rPr>
                <w:rFonts w:ascii="Times New Roman" w:hAnsi="Times New Roman"/>
                <w:b/>
                <w:sz w:val="26"/>
                <w:szCs w:val="26"/>
              </w:rPr>
              <w:t>Пи</w:t>
            </w:r>
            <w:r w:rsidRPr="003E62DA">
              <w:rPr>
                <w:rFonts w:ascii="Times New Roman" w:hAnsi="Times New Roman"/>
                <w:b/>
                <w:sz w:val="26"/>
                <w:szCs w:val="26"/>
              </w:rPr>
              <w:t>сателей,15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F1024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AD7E8B" w:rsidRPr="008628F4" w:rsidRDefault="00AD7E8B" w:rsidP="003E62D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</w:tcPr>
          <w:p w:rsidR="00AD7E8B" w:rsidRPr="00AD7E8B" w:rsidRDefault="00AD7E8B" w:rsidP="00AD7E8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E8B">
              <w:rPr>
                <w:rFonts w:ascii="Times New Roman" w:hAnsi="Times New Roman"/>
                <w:b/>
                <w:sz w:val="26"/>
                <w:szCs w:val="26"/>
              </w:rPr>
              <w:t xml:space="preserve">- </w:t>
            </w:r>
            <w:r w:rsidRPr="00AD7E8B">
              <w:rPr>
                <w:rFonts w:ascii="Times New Roman" w:hAnsi="Times New Roman"/>
                <w:sz w:val="26"/>
                <w:szCs w:val="26"/>
              </w:rPr>
              <w:t>В нашем микрорайоне существует сквер и его границы его заканчиваются на нашей территории. В планах нашего дома облагородить эту территорию.</w:t>
            </w:r>
          </w:p>
          <w:p w:rsidR="00AD7E8B" w:rsidRPr="00AD7E8B" w:rsidRDefault="00AD7E8B" w:rsidP="00AD7E8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E8B">
              <w:rPr>
                <w:rFonts w:ascii="Times New Roman" w:hAnsi="Times New Roman"/>
                <w:sz w:val="26"/>
                <w:szCs w:val="26"/>
              </w:rPr>
              <w:lastRenderedPageBreak/>
              <w:t>Но если в предлагаемых границах останется забор, то это будет не выполнимо. Люди будут ходить прямо под окнами.</w:t>
            </w:r>
          </w:p>
          <w:p w:rsidR="00AD7E8B" w:rsidRPr="00AD7E8B" w:rsidRDefault="00AD7E8B" w:rsidP="00AD7E8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E8B">
              <w:rPr>
                <w:rFonts w:ascii="Times New Roman" w:hAnsi="Times New Roman"/>
                <w:sz w:val="26"/>
                <w:szCs w:val="26"/>
              </w:rPr>
              <w:t>- Наше обращение по изменению границ было первично, а потом уже обратилась школа.</w:t>
            </w:r>
          </w:p>
          <w:p w:rsidR="00AD7E8B" w:rsidRPr="00740FC4" w:rsidRDefault="00AD7E8B" w:rsidP="00740FC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33" w:type="dxa"/>
          </w:tcPr>
          <w:p w:rsidR="00AD7E8B" w:rsidRPr="00602C9C" w:rsidRDefault="00602C9C" w:rsidP="009E6336">
            <w:pPr>
              <w:rPr>
                <w:rFonts w:ascii="Times New Roman" w:hAnsi="Times New Roman"/>
                <w:sz w:val="26"/>
                <w:szCs w:val="26"/>
              </w:rPr>
            </w:pPr>
            <w:r w:rsidRPr="00602C9C">
              <w:rPr>
                <w:rFonts w:ascii="Times New Roman" w:hAnsi="Times New Roman"/>
                <w:sz w:val="26"/>
                <w:szCs w:val="26"/>
              </w:rPr>
              <w:lastRenderedPageBreak/>
              <w:t>Рассмотрено.</w:t>
            </w:r>
          </w:p>
          <w:p w:rsidR="00602C9C" w:rsidRPr="00602C9C" w:rsidRDefault="00602C9C" w:rsidP="009E6336">
            <w:pPr>
              <w:rPr>
                <w:rFonts w:ascii="Times New Roman" w:hAnsi="Times New Roman"/>
                <w:sz w:val="26"/>
                <w:szCs w:val="26"/>
              </w:rPr>
            </w:pPr>
            <w:r w:rsidRPr="00602C9C">
              <w:rPr>
                <w:rFonts w:ascii="Times New Roman" w:hAnsi="Times New Roman"/>
                <w:sz w:val="26"/>
                <w:szCs w:val="26"/>
              </w:rPr>
              <w:t xml:space="preserve">Озелененная территория в северной части жилого дома включена в границы образуемого участка МКД по ул. Бульвар </w:t>
            </w: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602C9C">
              <w:rPr>
                <w:rFonts w:ascii="Times New Roman" w:hAnsi="Times New Roman"/>
                <w:sz w:val="26"/>
                <w:szCs w:val="26"/>
              </w:rPr>
              <w:t>исателей, 15.</w:t>
            </w:r>
          </w:p>
        </w:tc>
      </w:tr>
      <w:tr w:rsidR="00D875A4" w:rsidRPr="008C0E92" w:rsidTr="00E642A9">
        <w:trPr>
          <w:trHeight w:val="2292"/>
        </w:trPr>
        <w:tc>
          <w:tcPr>
            <w:tcW w:w="3761" w:type="dxa"/>
            <w:vMerge w:val="restart"/>
          </w:tcPr>
          <w:p w:rsidR="00D875A4" w:rsidRPr="00105C20" w:rsidRDefault="00D875A4" w:rsidP="00105C2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05C20">
              <w:rPr>
                <w:rFonts w:ascii="Times New Roman" w:hAnsi="Times New Roman"/>
                <w:b/>
                <w:sz w:val="26"/>
                <w:szCs w:val="26"/>
              </w:rPr>
              <w:t>Стуков Антон, житель ул. Лермонтова, 10.</w:t>
            </w:r>
          </w:p>
          <w:p w:rsidR="00D875A4" w:rsidRPr="00AD7E8B" w:rsidRDefault="00D875A4" w:rsidP="00AD7E8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</w:tcPr>
          <w:p w:rsidR="00D875A4" w:rsidRDefault="00D875A4" w:rsidP="00105C20">
            <w:pPr>
              <w:rPr>
                <w:rFonts w:ascii="Times New Roman" w:hAnsi="Times New Roman"/>
                <w:sz w:val="26"/>
                <w:szCs w:val="26"/>
              </w:rPr>
            </w:pPr>
            <w:r w:rsidRPr="00105C20">
              <w:rPr>
                <w:rFonts w:ascii="Times New Roman" w:hAnsi="Times New Roman"/>
                <w:b/>
                <w:sz w:val="26"/>
                <w:szCs w:val="26"/>
              </w:rPr>
              <w:t>-</w:t>
            </w:r>
            <w:r w:rsidRPr="00105C20">
              <w:rPr>
                <w:rFonts w:ascii="Times New Roman" w:hAnsi="Times New Roman"/>
                <w:sz w:val="26"/>
                <w:szCs w:val="26"/>
              </w:rPr>
              <w:t xml:space="preserve">По проекту межевания сделали публичные сервитуты 1 и 2. </w:t>
            </w:r>
          </w:p>
          <w:p w:rsidR="00D875A4" w:rsidRPr="00105C20" w:rsidRDefault="00D875A4" w:rsidP="00105C20">
            <w:pPr>
              <w:rPr>
                <w:rFonts w:ascii="Times New Roman" w:hAnsi="Times New Roman"/>
                <w:sz w:val="26"/>
                <w:szCs w:val="26"/>
              </w:rPr>
            </w:pPr>
            <w:r w:rsidRPr="00105C20">
              <w:rPr>
                <w:rFonts w:ascii="Times New Roman" w:hAnsi="Times New Roman"/>
                <w:sz w:val="26"/>
                <w:szCs w:val="26"/>
              </w:rPr>
              <w:t>Они не доходят до входа детского сада.</w:t>
            </w:r>
          </w:p>
          <w:p w:rsidR="00D875A4" w:rsidRDefault="00D875A4" w:rsidP="00105C20">
            <w:pPr>
              <w:rPr>
                <w:rFonts w:ascii="Times New Roman" w:hAnsi="Times New Roman"/>
                <w:sz w:val="26"/>
                <w:szCs w:val="26"/>
              </w:rPr>
            </w:pPr>
            <w:r w:rsidRPr="00105C20">
              <w:rPr>
                <w:rFonts w:ascii="Times New Roman" w:hAnsi="Times New Roman"/>
                <w:sz w:val="26"/>
                <w:szCs w:val="26"/>
              </w:rPr>
              <w:t xml:space="preserve">С учетом сервитута и организованного проезда </w:t>
            </w:r>
          </w:p>
          <w:p w:rsidR="00D875A4" w:rsidRPr="00105C20" w:rsidRDefault="00D875A4" w:rsidP="00105C20">
            <w:pPr>
              <w:rPr>
                <w:rFonts w:ascii="Times New Roman" w:hAnsi="Times New Roman"/>
                <w:sz w:val="26"/>
                <w:szCs w:val="26"/>
              </w:rPr>
            </w:pPr>
            <w:r w:rsidRPr="00105C20">
              <w:rPr>
                <w:rFonts w:ascii="Times New Roman" w:hAnsi="Times New Roman"/>
                <w:sz w:val="26"/>
                <w:szCs w:val="26"/>
              </w:rPr>
              <w:t>к детскому саду жителям нашего дома негде ставить машины. Нет парковки для Лермотова,10                      и Лермонтова,12.</w:t>
            </w:r>
          </w:p>
          <w:p w:rsidR="00D875A4" w:rsidRPr="00AD7E8B" w:rsidRDefault="00D875A4" w:rsidP="00AD7E8B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333" w:type="dxa"/>
          </w:tcPr>
          <w:p w:rsidR="00D875A4" w:rsidRPr="00E25237" w:rsidRDefault="00E25237" w:rsidP="00740FC4">
            <w:pPr>
              <w:rPr>
                <w:rFonts w:ascii="Times New Roman" w:hAnsi="Times New Roman"/>
                <w:sz w:val="26"/>
                <w:szCs w:val="26"/>
              </w:rPr>
            </w:pPr>
            <w:r w:rsidRPr="00E25237">
              <w:rPr>
                <w:rFonts w:ascii="Times New Roman" w:hAnsi="Times New Roman"/>
                <w:sz w:val="26"/>
                <w:szCs w:val="26"/>
              </w:rPr>
              <w:t xml:space="preserve">Рассмотрено. </w:t>
            </w:r>
          </w:p>
          <w:p w:rsidR="00E25237" w:rsidRPr="00740FC4" w:rsidRDefault="00E25237" w:rsidP="00740FC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25237">
              <w:rPr>
                <w:rFonts w:ascii="Times New Roman" w:hAnsi="Times New Roman"/>
                <w:sz w:val="26"/>
                <w:szCs w:val="26"/>
              </w:rPr>
              <w:t>Проектом межевания предлагается установление публичных сервитутов для обеспечения подъезда к территории детского сада служебного транспорта</w:t>
            </w:r>
          </w:p>
        </w:tc>
      </w:tr>
      <w:tr w:rsidR="00D875A4" w:rsidRPr="008C0E92" w:rsidTr="00E642A9">
        <w:trPr>
          <w:trHeight w:val="3075"/>
        </w:trPr>
        <w:tc>
          <w:tcPr>
            <w:tcW w:w="3761" w:type="dxa"/>
            <w:vMerge/>
          </w:tcPr>
          <w:p w:rsidR="00D875A4" w:rsidRPr="00105C20" w:rsidRDefault="00D875A4" w:rsidP="00105C20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</w:tcPr>
          <w:p w:rsidR="00D875A4" w:rsidRPr="00105C20" w:rsidRDefault="00D875A4" w:rsidP="006F34F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105C20">
              <w:rPr>
                <w:rFonts w:ascii="Times New Roman" w:hAnsi="Times New Roman"/>
                <w:sz w:val="26"/>
                <w:szCs w:val="26"/>
              </w:rPr>
              <w:t>Между Бульвар Писателей, 15 и школой, ЗУ 3. 1., возможно ли сделать проезд с тротуаром со стороны 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ежду школой и Бульвар Писателей и </w:t>
            </w:r>
            <w:r w:rsidRPr="00105C20">
              <w:rPr>
                <w:rFonts w:ascii="Times New Roman" w:hAnsi="Times New Roman"/>
                <w:sz w:val="26"/>
                <w:szCs w:val="26"/>
              </w:rPr>
              <w:t>сделать там парковку на образовавшемся пятачке, с торца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дома Бульвар Писателей,15? </w:t>
            </w:r>
            <w:r w:rsidRPr="00105C20">
              <w:rPr>
                <w:rFonts w:ascii="Times New Roman" w:hAnsi="Times New Roman"/>
                <w:sz w:val="26"/>
                <w:szCs w:val="26"/>
              </w:rPr>
              <w:t xml:space="preserve">Отдать эту территорию муниципалитету и сделать там благоустройство.                    Там и вход, в садик, с другой стороны. </w:t>
            </w:r>
          </w:p>
          <w:p w:rsidR="00D875A4" w:rsidRPr="00105C20" w:rsidRDefault="00D875A4" w:rsidP="006F34FB">
            <w:pPr>
              <w:rPr>
                <w:rFonts w:ascii="Times New Roman" w:hAnsi="Times New Roman"/>
                <w:sz w:val="26"/>
                <w:szCs w:val="26"/>
              </w:rPr>
            </w:pPr>
            <w:r w:rsidRPr="00105C20">
              <w:rPr>
                <w:rFonts w:ascii="Times New Roman" w:hAnsi="Times New Roman"/>
                <w:sz w:val="26"/>
                <w:szCs w:val="26"/>
              </w:rPr>
              <w:t xml:space="preserve">Тогда и по двору никто не будет ездить и спокойно все будут спокойно ходить. </w:t>
            </w:r>
          </w:p>
          <w:p w:rsidR="00D875A4" w:rsidRPr="00105C20" w:rsidRDefault="00D875A4" w:rsidP="00AD7E8B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333" w:type="dxa"/>
          </w:tcPr>
          <w:p w:rsidR="00D875A4" w:rsidRPr="00884BDC" w:rsidRDefault="00D875A4" w:rsidP="00884BD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884BDC">
              <w:rPr>
                <w:rFonts w:ascii="Times New Roman" w:hAnsi="Times New Roman"/>
                <w:b/>
                <w:sz w:val="26"/>
                <w:szCs w:val="26"/>
              </w:rPr>
              <w:t>Валгушкин</w:t>
            </w:r>
            <w:proofErr w:type="spellEnd"/>
            <w:r w:rsidRPr="00884BDC">
              <w:rPr>
                <w:rFonts w:ascii="Times New Roman" w:hAnsi="Times New Roman"/>
                <w:b/>
                <w:sz w:val="26"/>
                <w:szCs w:val="26"/>
              </w:rPr>
              <w:t xml:space="preserve"> Ю.В. председатель публичных слушаний, заместитель директора департамента архитектуры и градостроительства.</w:t>
            </w:r>
          </w:p>
          <w:p w:rsidR="00D875A4" w:rsidRDefault="00D875A4" w:rsidP="001106E6">
            <w:pPr>
              <w:rPr>
                <w:rFonts w:ascii="Times New Roman" w:hAnsi="Times New Roman"/>
                <w:sz w:val="26"/>
                <w:szCs w:val="26"/>
              </w:rPr>
            </w:pPr>
            <w:r w:rsidRPr="00884BDC">
              <w:rPr>
                <w:rFonts w:ascii="Times New Roman" w:hAnsi="Times New Roman"/>
                <w:sz w:val="26"/>
                <w:szCs w:val="26"/>
              </w:rPr>
              <w:t>- Администрация не будет обслуживать парковочное пространство многоквартирных жилых домов. П</w:t>
            </w:r>
            <w:r>
              <w:rPr>
                <w:rFonts w:ascii="Times New Roman" w:hAnsi="Times New Roman"/>
                <w:sz w:val="26"/>
                <w:szCs w:val="26"/>
              </w:rPr>
              <w:t>роезд</w:t>
            </w:r>
            <w:r w:rsidRPr="00884BDC">
              <w:rPr>
                <w:rFonts w:ascii="Times New Roman" w:hAnsi="Times New Roman"/>
                <w:sz w:val="26"/>
                <w:szCs w:val="26"/>
              </w:rPr>
              <w:t xml:space="preserve"> может быть и да, </w:t>
            </w:r>
          </w:p>
          <w:p w:rsidR="00D875A4" w:rsidRPr="00884BDC" w:rsidRDefault="00D875A4" w:rsidP="001106E6">
            <w:pPr>
              <w:rPr>
                <w:rFonts w:ascii="Times New Roman" w:hAnsi="Times New Roman"/>
                <w:sz w:val="26"/>
                <w:szCs w:val="26"/>
              </w:rPr>
            </w:pPr>
            <w:r w:rsidRPr="00884BDC">
              <w:rPr>
                <w:rFonts w:ascii="Times New Roman" w:hAnsi="Times New Roman"/>
                <w:sz w:val="26"/>
                <w:szCs w:val="26"/>
              </w:rPr>
              <w:t xml:space="preserve">к объектам образования. </w:t>
            </w:r>
          </w:p>
          <w:p w:rsidR="00D875A4" w:rsidRPr="001106E6" w:rsidRDefault="00D875A4" w:rsidP="001106E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CB4CB5">
              <w:rPr>
                <w:rFonts w:ascii="Times New Roman" w:hAnsi="Times New Roman"/>
                <w:b/>
                <w:sz w:val="26"/>
                <w:szCs w:val="26"/>
              </w:rPr>
              <w:t>Айдаров Мурат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 ж</w:t>
            </w:r>
            <w:r w:rsidRPr="001106E6">
              <w:rPr>
                <w:rFonts w:ascii="Times New Roman" w:hAnsi="Times New Roman"/>
                <w:b/>
                <w:sz w:val="26"/>
                <w:szCs w:val="26"/>
              </w:rPr>
              <w:t xml:space="preserve">итель дома Бульвар пмсателей,15. </w:t>
            </w:r>
          </w:p>
          <w:p w:rsidR="00D875A4" w:rsidRPr="00740FC4" w:rsidRDefault="00D875A4" w:rsidP="00E25237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106E6">
              <w:rPr>
                <w:rFonts w:ascii="Times New Roman" w:hAnsi="Times New Roman"/>
                <w:sz w:val="26"/>
                <w:szCs w:val="26"/>
              </w:rPr>
              <w:t>- Мы жители против, что бы у нас с торца была стоянка. У нас там лужайка, где гуляют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</w:t>
            </w:r>
            <w:r w:rsidRPr="001106E6">
              <w:rPr>
                <w:rFonts w:ascii="Times New Roman" w:hAnsi="Times New Roman"/>
                <w:sz w:val="26"/>
                <w:szCs w:val="26"/>
              </w:rPr>
              <w:t xml:space="preserve"> с собаками и там проходят сети. Там никакой стоянки быть не может.</w:t>
            </w:r>
          </w:p>
        </w:tc>
      </w:tr>
      <w:tr w:rsidR="00D875A4" w:rsidRPr="008C0E92" w:rsidTr="00E25237">
        <w:trPr>
          <w:trHeight w:val="416"/>
        </w:trPr>
        <w:tc>
          <w:tcPr>
            <w:tcW w:w="3761" w:type="dxa"/>
            <w:vMerge/>
          </w:tcPr>
          <w:p w:rsidR="00D875A4" w:rsidRPr="00105C20" w:rsidRDefault="00D875A4" w:rsidP="00105C20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</w:tcPr>
          <w:p w:rsidR="00D875A4" w:rsidRPr="001106E6" w:rsidRDefault="00D875A4" w:rsidP="001106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06E6">
              <w:rPr>
                <w:rFonts w:ascii="Times New Roman" w:hAnsi="Times New Roman"/>
                <w:sz w:val="26"/>
                <w:szCs w:val="26"/>
              </w:rPr>
              <w:t>- Дальше. Предложение по скверу, который сейчас организован. Его продлить между школой и детским детском и садиком, и домом Профсоюзов, 34/1.</w:t>
            </w:r>
          </w:p>
          <w:p w:rsidR="00D875A4" w:rsidRDefault="00D875A4" w:rsidP="00E2523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06E6">
              <w:rPr>
                <w:rFonts w:ascii="Times New Roman" w:hAnsi="Times New Roman"/>
                <w:sz w:val="26"/>
                <w:szCs w:val="26"/>
              </w:rPr>
              <w:t>Также в дальнейшем обустроить как сквер.</w:t>
            </w:r>
          </w:p>
        </w:tc>
        <w:tc>
          <w:tcPr>
            <w:tcW w:w="5333" w:type="dxa"/>
          </w:tcPr>
          <w:p w:rsidR="00D875A4" w:rsidRPr="00E25237" w:rsidRDefault="00E25237" w:rsidP="00740FC4">
            <w:pPr>
              <w:rPr>
                <w:rFonts w:ascii="Times New Roman" w:hAnsi="Times New Roman"/>
                <w:sz w:val="26"/>
                <w:szCs w:val="26"/>
              </w:rPr>
            </w:pPr>
            <w:r w:rsidRPr="00E25237"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E25237" w:rsidRPr="00740FC4" w:rsidRDefault="00E25237" w:rsidP="00740FC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25237">
              <w:rPr>
                <w:rFonts w:ascii="Times New Roman" w:hAnsi="Times New Roman"/>
                <w:sz w:val="26"/>
                <w:szCs w:val="26"/>
              </w:rPr>
              <w:t>Земельный участок сквера 86:10:0101006:6979 сформирован и поставлен на кадастровый учет. Изменение границ данного земельного участка не предполагается</w:t>
            </w:r>
          </w:p>
        </w:tc>
      </w:tr>
      <w:tr w:rsidR="00D875A4" w:rsidRPr="008C0E92" w:rsidTr="00E25237">
        <w:trPr>
          <w:trHeight w:val="2400"/>
        </w:trPr>
        <w:tc>
          <w:tcPr>
            <w:tcW w:w="3761" w:type="dxa"/>
            <w:vMerge/>
          </w:tcPr>
          <w:p w:rsidR="00D875A4" w:rsidRPr="00105C20" w:rsidRDefault="00D875A4" w:rsidP="00105C20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</w:tcPr>
          <w:p w:rsidR="00D875A4" w:rsidRPr="00654261" w:rsidRDefault="00D875A4" w:rsidP="0065426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654261">
              <w:rPr>
                <w:rFonts w:ascii="Times New Roman" w:hAnsi="Times New Roman"/>
                <w:sz w:val="26"/>
                <w:szCs w:val="26"/>
              </w:rPr>
              <w:t>Вы делаете публичные сервитуты, по территории моего дома, а почему нельзя проезд к школе тоже сделать через публичный сервитут?</w:t>
            </w:r>
          </w:p>
          <w:p w:rsidR="00D875A4" w:rsidRPr="005C6C27" w:rsidRDefault="00D875A4" w:rsidP="007149A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6C27">
              <w:rPr>
                <w:rFonts w:ascii="Times New Roman" w:hAnsi="Times New Roman"/>
                <w:sz w:val="26"/>
                <w:szCs w:val="26"/>
              </w:rPr>
              <w:t>Отделить проезд Бульвар Писателей до Островского и предусмотреть односторонне движение.</w:t>
            </w:r>
          </w:p>
          <w:p w:rsidR="00D875A4" w:rsidRPr="001106E6" w:rsidRDefault="00D875A4" w:rsidP="001106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33" w:type="dxa"/>
          </w:tcPr>
          <w:p w:rsidR="00D875A4" w:rsidRPr="009E6336" w:rsidRDefault="00D875A4" w:rsidP="009E633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9E6336">
              <w:rPr>
                <w:rFonts w:ascii="Times New Roman" w:hAnsi="Times New Roman"/>
                <w:b/>
                <w:sz w:val="26"/>
                <w:szCs w:val="26"/>
              </w:rPr>
              <w:t>Нишанбаева</w:t>
            </w:r>
            <w:proofErr w:type="spellEnd"/>
            <w:r w:rsidRPr="009E6336">
              <w:rPr>
                <w:rFonts w:ascii="Times New Roman" w:hAnsi="Times New Roman"/>
                <w:b/>
                <w:sz w:val="26"/>
                <w:szCs w:val="26"/>
              </w:rPr>
              <w:t xml:space="preserve"> Э.А., жительница дома Бульвара Писателей,15.</w:t>
            </w:r>
          </w:p>
          <w:p w:rsidR="00D875A4" w:rsidRPr="009E6336" w:rsidRDefault="00D875A4" w:rsidP="009E6336">
            <w:pPr>
              <w:rPr>
                <w:rFonts w:ascii="Times New Roman" w:hAnsi="Times New Roman"/>
                <w:sz w:val="26"/>
                <w:szCs w:val="26"/>
              </w:rPr>
            </w:pPr>
            <w:r w:rsidRPr="009E6336">
              <w:rPr>
                <w:rFonts w:ascii="Times New Roman" w:hAnsi="Times New Roman"/>
                <w:sz w:val="26"/>
                <w:szCs w:val="26"/>
              </w:rPr>
              <w:t>- Потому, что это наша территория. Мы её обслуживаем, озеленяем.</w:t>
            </w:r>
          </w:p>
          <w:p w:rsidR="00D875A4" w:rsidRPr="00300705" w:rsidRDefault="00D875A4" w:rsidP="007149A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00705">
              <w:rPr>
                <w:rFonts w:ascii="Times New Roman" w:hAnsi="Times New Roman"/>
                <w:sz w:val="26"/>
                <w:szCs w:val="26"/>
              </w:rPr>
              <w:t>- Мы против такого предложения.</w:t>
            </w:r>
          </w:p>
          <w:p w:rsidR="00D875A4" w:rsidRPr="00A94AC8" w:rsidRDefault="00D875A4" w:rsidP="00A94AC8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94AC8">
              <w:rPr>
                <w:rFonts w:ascii="Times New Roman" w:hAnsi="Times New Roman"/>
                <w:b/>
                <w:sz w:val="26"/>
                <w:szCs w:val="26"/>
              </w:rPr>
              <w:t>Темирханова</w:t>
            </w:r>
            <w:proofErr w:type="spellEnd"/>
            <w:r w:rsidRPr="00A94AC8">
              <w:rPr>
                <w:rFonts w:ascii="Times New Roman" w:hAnsi="Times New Roman"/>
                <w:b/>
                <w:sz w:val="26"/>
                <w:szCs w:val="26"/>
              </w:rPr>
              <w:t xml:space="preserve"> С.В., </w:t>
            </w:r>
            <w:r w:rsidRPr="00A94AC8">
              <w:rPr>
                <w:rFonts w:ascii="Times New Roman" w:hAnsi="Times New Roman"/>
                <w:b/>
                <w:bCs/>
                <w:sz w:val="26"/>
                <w:szCs w:val="26"/>
              </w:rPr>
              <w:t>Филиал АО</w:t>
            </w:r>
            <w:r w:rsidR="009E24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«СО ЕЭС» </w:t>
            </w:r>
            <w:proofErr w:type="spellStart"/>
            <w:r w:rsidR="009E2424">
              <w:rPr>
                <w:rFonts w:ascii="Times New Roman" w:hAnsi="Times New Roman"/>
                <w:b/>
                <w:bCs/>
                <w:sz w:val="26"/>
                <w:szCs w:val="26"/>
              </w:rPr>
              <w:t>Тюменсткое</w:t>
            </w:r>
            <w:proofErr w:type="spellEnd"/>
            <w:r w:rsidR="009E24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РДУ, вед. ю</w:t>
            </w:r>
            <w:r w:rsidRPr="00A94AC8">
              <w:rPr>
                <w:rFonts w:ascii="Times New Roman" w:hAnsi="Times New Roman"/>
                <w:b/>
                <w:bCs/>
                <w:sz w:val="26"/>
                <w:szCs w:val="26"/>
              </w:rPr>
              <w:t>рисконсульт.</w:t>
            </w:r>
          </w:p>
          <w:p w:rsidR="00D875A4" w:rsidRPr="00740FC4" w:rsidRDefault="00D875A4" w:rsidP="00E25237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94AC8">
              <w:rPr>
                <w:rFonts w:ascii="Times New Roman" w:hAnsi="Times New Roman"/>
                <w:sz w:val="26"/>
                <w:szCs w:val="26"/>
              </w:rPr>
              <w:t>- Мы тоже против одностороннего движения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875A4" w:rsidRPr="008C0E92" w:rsidTr="00E25237">
        <w:trPr>
          <w:trHeight w:val="826"/>
        </w:trPr>
        <w:tc>
          <w:tcPr>
            <w:tcW w:w="3761" w:type="dxa"/>
            <w:vMerge/>
          </w:tcPr>
          <w:p w:rsidR="00D875A4" w:rsidRPr="00105C20" w:rsidRDefault="00D875A4" w:rsidP="00105C20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</w:tcPr>
          <w:p w:rsidR="00D875A4" w:rsidRPr="00356095" w:rsidRDefault="00D875A4" w:rsidP="00E2523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5609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356095">
              <w:rPr>
                <w:rFonts w:ascii="Times New Roman" w:hAnsi="Times New Roman"/>
                <w:sz w:val="26"/>
                <w:szCs w:val="26"/>
              </w:rPr>
              <w:t>одъезда ЗУ 1.2, сейчас практически нет. Продлить его до садика и сделать парковки.</w:t>
            </w:r>
          </w:p>
        </w:tc>
        <w:tc>
          <w:tcPr>
            <w:tcW w:w="5333" w:type="dxa"/>
          </w:tcPr>
          <w:p w:rsidR="00D875A4" w:rsidRPr="00685C6B" w:rsidRDefault="00E25237" w:rsidP="007149A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5C6B"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E25237" w:rsidRPr="009E6336" w:rsidRDefault="00E25237" w:rsidP="007149A1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85C6B">
              <w:rPr>
                <w:rFonts w:ascii="Times New Roman" w:hAnsi="Times New Roman"/>
                <w:sz w:val="26"/>
                <w:szCs w:val="26"/>
              </w:rPr>
              <w:t xml:space="preserve">Земельный участок под </w:t>
            </w:r>
            <w:r w:rsidR="00685C6B" w:rsidRPr="00685C6B">
              <w:rPr>
                <w:rFonts w:ascii="Times New Roman" w:hAnsi="Times New Roman"/>
                <w:sz w:val="26"/>
                <w:szCs w:val="26"/>
              </w:rPr>
              <w:t>проезд</w:t>
            </w:r>
            <w:r w:rsidRPr="00685C6B">
              <w:rPr>
                <w:rFonts w:ascii="Times New Roman" w:hAnsi="Times New Roman"/>
                <w:sz w:val="26"/>
                <w:szCs w:val="26"/>
              </w:rPr>
              <w:t xml:space="preserve"> общего пользования ЗУ1.2 </w:t>
            </w:r>
            <w:r w:rsidR="00685C6B" w:rsidRPr="00685C6B">
              <w:rPr>
                <w:rFonts w:ascii="Times New Roman" w:hAnsi="Times New Roman"/>
                <w:sz w:val="26"/>
                <w:szCs w:val="26"/>
              </w:rPr>
              <w:t>формируется в целях обеспечения подъезда к детскому саду служебной техники</w:t>
            </w:r>
          </w:p>
        </w:tc>
      </w:tr>
      <w:tr w:rsidR="00D875A4" w:rsidRPr="008C0E92" w:rsidTr="00685C6B">
        <w:trPr>
          <w:trHeight w:val="1173"/>
        </w:trPr>
        <w:tc>
          <w:tcPr>
            <w:tcW w:w="3761" w:type="dxa"/>
            <w:vMerge/>
          </w:tcPr>
          <w:p w:rsidR="00D875A4" w:rsidRPr="00105C20" w:rsidRDefault="00D875A4" w:rsidP="00105C20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</w:tcPr>
          <w:p w:rsidR="00D875A4" w:rsidRPr="008B0327" w:rsidRDefault="00D875A4" w:rsidP="00685C6B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8B0327">
              <w:rPr>
                <w:rFonts w:ascii="Times New Roman" w:hAnsi="Times New Roman"/>
                <w:sz w:val="26"/>
                <w:szCs w:val="26"/>
              </w:rPr>
              <w:t>- Продлить проезд между участком 4.2 и домом Островского 21/1 еще дальше и там заводить детей в садик и не делать публичный сервитут со стороны                   ул. Островского.</w:t>
            </w:r>
          </w:p>
        </w:tc>
        <w:tc>
          <w:tcPr>
            <w:tcW w:w="5333" w:type="dxa"/>
          </w:tcPr>
          <w:p w:rsidR="00D875A4" w:rsidRPr="0021300F" w:rsidRDefault="0021300F" w:rsidP="007149A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00F"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21300F" w:rsidRPr="0021300F" w:rsidRDefault="0021300F" w:rsidP="007149A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00F">
              <w:rPr>
                <w:rFonts w:ascii="Times New Roman" w:hAnsi="Times New Roman"/>
                <w:sz w:val="26"/>
                <w:szCs w:val="26"/>
              </w:rPr>
              <w:t xml:space="preserve">Проектом межевания предусмотрено образование земельных участков общего пользования в целях обеспечения проездов общего пользования к объектам социального обслуживания. Проезд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между </w:t>
            </w:r>
            <w:r w:rsidRPr="008B0327">
              <w:rPr>
                <w:rFonts w:ascii="Times New Roman" w:hAnsi="Times New Roman"/>
                <w:sz w:val="26"/>
                <w:szCs w:val="26"/>
              </w:rPr>
              <w:t>участком 4.2 и домом Островского 21/1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предусмотрен для подъезда к территории детского сада №63.</w:t>
            </w:r>
          </w:p>
        </w:tc>
      </w:tr>
      <w:tr w:rsidR="00D875A4" w:rsidRPr="008C0E92" w:rsidTr="00E642A9">
        <w:trPr>
          <w:trHeight w:val="3075"/>
        </w:trPr>
        <w:tc>
          <w:tcPr>
            <w:tcW w:w="3761" w:type="dxa"/>
            <w:vMerge/>
          </w:tcPr>
          <w:p w:rsidR="00D875A4" w:rsidRPr="00105C20" w:rsidRDefault="00D875A4" w:rsidP="00105C20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</w:tcPr>
          <w:p w:rsidR="00D875A4" w:rsidRPr="00D875A4" w:rsidRDefault="00D875A4" w:rsidP="0021300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875A4">
              <w:rPr>
                <w:rFonts w:ascii="Times New Roman" w:hAnsi="Times New Roman"/>
                <w:sz w:val="26"/>
                <w:szCs w:val="26"/>
              </w:rPr>
              <w:t>- Продлить дорогу между школой и домом Островского9 /1.</w:t>
            </w:r>
          </w:p>
        </w:tc>
        <w:tc>
          <w:tcPr>
            <w:tcW w:w="5333" w:type="dxa"/>
          </w:tcPr>
          <w:p w:rsidR="0021300F" w:rsidRPr="0021300F" w:rsidRDefault="0021300F" w:rsidP="0021300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300F"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D875A4" w:rsidRPr="009E6336" w:rsidRDefault="0021300F" w:rsidP="0021300F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1300F">
              <w:rPr>
                <w:rFonts w:ascii="Times New Roman" w:hAnsi="Times New Roman"/>
                <w:sz w:val="26"/>
                <w:szCs w:val="26"/>
              </w:rPr>
              <w:t xml:space="preserve">Проектом межевания предусмотрено образование земельных участков общего пользования в целях обеспечения проездов общего пользования к объектам социального обслуживания. Проезд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между </w:t>
            </w:r>
            <w:r w:rsidRPr="008B0327">
              <w:rPr>
                <w:rFonts w:ascii="Times New Roman" w:hAnsi="Times New Roman"/>
                <w:sz w:val="26"/>
                <w:szCs w:val="26"/>
              </w:rPr>
              <w:t>участком 4.2 и домом Островского 21/1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предусмотрен для подъезда к территории детского сада №63. </w:t>
            </w:r>
          </w:p>
        </w:tc>
      </w:tr>
      <w:tr w:rsidR="00D875A4" w:rsidRPr="008C0E92" w:rsidTr="00E642A9">
        <w:trPr>
          <w:trHeight w:val="983"/>
        </w:trPr>
        <w:tc>
          <w:tcPr>
            <w:tcW w:w="3761" w:type="dxa"/>
            <w:vMerge/>
          </w:tcPr>
          <w:p w:rsidR="00D875A4" w:rsidRPr="00105C20" w:rsidRDefault="00D875A4" w:rsidP="00105C20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</w:tcPr>
          <w:p w:rsidR="00D875A4" w:rsidRPr="00540B29" w:rsidRDefault="00D875A4" w:rsidP="00540B2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540B29">
              <w:rPr>
                <w:rFonts w:ascii="Times New Roman" w:hAnsi="Times New Roman"/>
                <w:sz w:val="26"/>
                <w:szCs w:val="26"/>
              </w:rPr>
              <w:t>По поводу сквера. Там порядка 40 машин стоит. Куда их будут ставить, когда будет сквер?</w:t>
            </w:r>
          </w:p>
          <w:p w:rsidR="00540B29" w:rsidRPr="00540B29" w:rsidRDefault="00540B29" w:rsidP="00540B29">
            <w:pPr>
              <w:rPr>
                <w:rFonts w:ascii="Times New Roman" w:hAnsi="Times New Roman"/>
                <w:sz w:val="26"/>
                <w:szCs w:val="26"/>
              </w:rPr>
            </w:pPr>
            <w:r w:rsidRPr="00540B29">
              <w:rPr>
                <w:rFonts w:ascii="Times New Roman" w:hAnsi="Times New Roman"/>
                <w:sz w:val="26"/>
                <w:szCs w:val="26"/>
              </w:rPr>
              <w:t xml:space="preserve">Предлагаю сделать проезд со стороны                                        ул. Лермонтова 4/1 до Островского. Сделать </w:t>
            </w:r>
            <w:r w:rsidRPr="00540B2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сквозной проезд и предусмотреть парковки для сквера. </w:t>
            </w:r>
          </w:p>
          <w:p w:rsidR="00540B29" w:rsidRPr="00D875A4" w:rsidRDefault="00540B29" w:rsidP="00D875A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875A4" w:rsidRPr="00D875A4" w:rsidRDefault="00D875A4" w:rsidP="00D875A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33" w:type="dxa"/>
          </w:tcPr>
          <w:p w:rsidR="00F947B0" w:rsidRPr="00F947B0" w:rsidRDefault="00F947B0" w:rsidP="00F947B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947B0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Лиер</w:t>
            </w:r>
            <w:proofErr w:type="spellEnd"/>
            <w:r w:rsidRPr="00F947B0">
              <w:rPr>
                <w:rFonts w:ascii="Times New Roman" w:hAnsi="Times New Roman"/>
                <w:b/>
                <w:sz w:val="26"/>
                <w:szCs w:val="26"/>
              </w:rPr>
              <w:t xml:space="preserve"> К.В.</w:t>
            </w:r>
          </w:p>
          <w:p w:rsidR="00F947B0" w:rsidRPr="00F947B0" w:rsidRDefault="00F947B0" w:rsidP="00F947B0">
            <w:pPr>
              <w:rPr>
                <w:rFonts w:ascii="Times New Roman" w:hAnsi="Times New Roman"/>
                <w:sz w:val="26"/>
                <w:szCs w:val="26"/>
              </w:rPr>
            </w:pPr>
            <w:r w:rsidRPr="00F947B0">
              <w:rPr>
                <w:rFonts w:ascii="Times New Roman" w:hAnsi="Times New Roman"/>
                <w:sz w:val="26"/>
                <w:szCs w:val="26"/>
              </w:rPr>
              <w:t xml:space="preserve"> - Я являюсь разработчиком проекта сквера. </w:t>
            </w:r>
          </w:p>
          <w:p w:rsidR="00F947B0" w:rsidRPr="00F947B0" w:rsidRDefault="00F947B0" w:rsidP="00F947B0">
            <w:pPr>
              <w:rPr>
                <w:rFonts w:ascii="Times New Roman" w:hAnsi="Times New Roman"/>
                <w:sz w:val="26"/>
                <w:szCs w:val="26"/>
              </w:rPr>
            </w:pPr>
            <w:r w:rsidRPr="00F947B0">
              <w:rPr>
                <w:rFonts w:ascii="Times New Roman" w:hAnsi="Times New Roman"/>
                <w:sz w:val="26"/>
                <w:szCs w:val="26"/>
              </w:rPr>
              <w:t>Проектом сквера был предусмотрен проезд. Так как там исторически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сложившаяся дорога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вдоль школы </w:t>
            </w:r>
            <w:r w:rsidRPr="00F947B0">
              <w:rPr>
                <w:rFonts w:ascii="Times New Roman" w:hAnsi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территорией Епархии </w:t>
            </w:r>
            <w:r w:rsidR="00EF144B">
              <w:rPr>
                <w:rFonts w:ascii="Times New Roman" w:hAnsi="Times New Roman"/>
                <w:sz w:val="26"/>
                <w:szCs w:val="26"/>
              </w:rPr>
              <w:t xml:space="preserve">там </w:t>
            </w:r>
            <w:r w:rsidR="00EF144B" w:rsidRPr="00F947B0">
              <w:rPr>
                <w:rFonts w:ascii="Times New Roman" w:hAnsi="Times New Roman"/>
                <w:sz w:val="26"/>
                <w:szCs w:val="26"/>
              </w:rPr>
              <w:t>нужен</w:t>
            </w:r>
            <w:r w:rsidRPr="00F947B0">
              <w:rPr>
                <w:rFonts w:ascii="Times New Roman" w:hAnsi="Times New Roman"/>
                <w:sz w:val="26"/>
                <w:szCs w:val="26"/>
              </w:rPr>
              <w:t xml:space="preserve"> будет сервитут.</w:t>
            </w:r>
          </w:p>
          <w:p w:rsidR="00F947B0" w:rsidRPr="00F947B0" w:rsidRDefault="00F947B0" w:rsidP="00F947B0">
            <w:pPr>
              <w:rPr>
                <w:rFonts w:ascii="Times New Roman" w:hAnsi="Times New Roman"/>
                <w:sz w:val="26"/>
                <w:szCs w:val="26"/>
              </w:rPr>
            </w:pPr>
            <w:r w:rsidRPr="00F947B0">
              <w:rPr>
                <w:rFonts w:ascii="Times New Roman" w:hAnsi="Times New Roman"/>
                <w:sz w:val="26"/>
                <w:szCs w:val="26"/>
              </w:rPr>
              <w:t>Продлить проезд до островского нельзя – это территория Храма.</w:t>
            </w:r>
          </w:p>
          <w:p w:rsidR="00F947B0" w:rsidRPr="00F947B0" w:rsidRDefault="00F947B0" w:rsidP="00F947B0">
            <w:pPr>
              <w:rPr>
                <w:rFonts w:ascii="Times New Roman" w:hAnsi="Times New Roman"/>
                <w:sz w:val="26"/>
                <w:szCs w:val="26"/>
              </w:rPr>
            </w:pPr>
            <w:r w:rsidRPr="00F947B0">
              <w:rPr>
                <w:rFonts w:ascii="Times New Roman" w:hAnsi="Times New Roman"/>
                <w:sz w:val="26"/>
                <w:szCs w:val="26"/>
              </w:rPr>
              <w:t>Проектным решение предусмотрено, что там будет Храм, с большой стоянкой порядка 200 машиномест в стилобатной</w:t>
            </w:r>
            <w:r w:rsidR="00EF144B">
              <w:rPr>
                <w:rFonts w:ascii="Times New Roman" w:hAnsi="Times New Roman"/>
                <w:sz w:val="26"/>
                <w:szCs w:val="26"/>
              </w:rPr>
              <w:t xml:space="preserve"> части. О</w:t>
            </w:r>
            <w:r w:rsidRPr="00F947B0">
              <w:rPr>
                <w:rFonts w:ascii="Times New Roman" w:hAnsi="Times New Roman"/>
                <w:sz w:val="26"/>
                <w:szCs w:val="26"/>
              </w:rPr>
              <w:t>рганизовать сквозной проезд будет не реально. Стоянки в стилобате возможно частично будут использоваться и жителями. Такое предложение обсуждалось с Епархией.</w:t>
            </w:r>
          </w:p>
          <w:p w:rsidR="00D875A4" w:rsidRPr="009E6336" w:rsidRDefault="00FF6821" w:rsidP="0021300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Стоянки </w:t>
            </w:r>
            <w:r w:rsidR="00F947B0" w:rsidRPr="00F947B0">
              <w:rPr>
                <w:rFonts w:ascii="Times New Roman" w:hAnsi="Times New Roman"/>
                <w:sz w:val="26"/>
                <w:szCs w:val="26"/>
              </w:rPr>
              <w:t>проектом предусм</w:t>
            </w:r>
            <w:r>
              <w:rPr>
                <w:rFonts w:ascii="Times New Roman" w:hAnsi="Times New Roman"/>
                <w:sz w:val="26"/>
                <w:szCs w:val="26"/>
              </w:rPr>
              <w:t>отрены порядка 70-80 машиномест в границах территории Храма и сквера.</w:t>
            </w:r>
          </w:p>
        </w:tc>
      </w:tr>
      <w:tr w:rsidR="00F953BB" w:rsidRPr="008C0E92" w:rsidTr="0021300F">
        <w:trPr>
          <w:trHeight w:val="282"/>
        </w:trPr>
        <w:tc>
          <w:tcPr>
            <w:tcW w:w="3761" w:type="dxa"/>
          </w:tcPr>
          <w:p w:rsidR="00F953BB" w:rsidRPr="00F953BB" w:rsidRDefault="00F953BB" w:rsidP="00F953BB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953BB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Петрова </w:t>
            </w:r>
            <w:proofErr w:type="gramStart"/>
            <w:r w:rsidRPr="00F953BB">
              <w:rPr>
                <w:rFonts w:ascii="Times New Roman" w:hAnsi="Times New Roman"/>
                <w:b/>
                <w:sz w:val="26"/>
                <w:szCs w:val="26"/>
              </w:rPr>
              <w:t>Л.А.</w:t>
            </w:r>
            <w:proofErr w:type="gramEnd"/>
            <w:r w:rsidRPr="00F953BB">
              <w:rPr>
                <w:rFonts w:ascii="Times New Roman" w:hAnsi="Times New Roman"/>
                <w:b/>
                <w:sz w:val="26"/>
                <w:szCs w:val="26"/>
              </w:rPr>
              <w:t>, Дума города.</w:t>
            </w:r>
          </w:p>
          <w:p w:rsidR="00F953BB" w:rsidRPr="00105C20" w:rsidRDefault="00F953BB" w:rsidP="00105C20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</w:tcPr>
          <w:p w:rsidR="00F953BB" w:rsidRDefault="00F953BB" w:rsidP="0021300F">
            <w:pPr>
              <w:tabs>
                <w:tab w:val="left" w:pos="709"/>
                <w:tab w:val="left" w:pos="1134"/>
              </w:tabs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F953BB">
              <w:rPr>
                <w:rFonts w:ascii="Times New Roman" w:hAnsi="Times New Roman"/>
                <w:sz w:val="26"/>
                <w:szCs w:val="26"/>
              </w:rPr>
              <w:t xml:space="preserve">Необходимо отметить, что проектом межевания, образуются два самостоятельных земельных участка (ЗУ4.3, ЗУ4.4) которые согласно текстовой части имеют один кадастровый номер 86:10:0101006:6835, одинаковую площадь земельного участка 35372 </w:t>
            </w:r>
            <w:proofErr w:type="spellStart"/>
            <w:r w:rsidRPr="00F953BB">
              <w:rPr>
                <w:rFonts w:ascii="Times New Roman" w:hAnsi="Times New Roman"/>
                <w:sz w:val="26"/>
                <w:szCs w:val="26"/>
              </w:rPr>
              <w:t>кв.м</w:t>
            </w:r>
            <w:proofErr w:type="spellEnd"/>
            <w:r w:rsidRPr="00F953BB">
              <w:rPr>
                <w:rFonts w:ascii="Times New Roman" w:hAnsi="Times New Roman"/>
                <w:sz w:val="26"/>
                <w:szCs w:val="26"/>
              </w:rPr>
              <w:t>., но разный вид разрешенного использования (отдых (рекреация), код 5.0) и (религиозное использование, код 3.7). Правилами землепользования и застройки данные земельные участки расположены в двух терр</w:t>
            </w:r>
            <w:r w:rsidR="002F7488">
              <w:rPr>
                <w:rFonts w:ascii="Times New Roman" w:hAnsi="Times New Roman"/>
                <w:sz w:val="26"/>
                <w:szCs w:val="26"/>
              </w:rPr>
              <w:t xml:space="preserve">иториальных зонах Р.2 и ОД.9., </w:t>
            </w:r>
            <w:r w:rsidRPr="00F953BB">
              <w:rPr>
                <w:rFonts w:ascii="Times New Roman" w:hAnsi="Times New Roman"/>
                <w:sz w:val="26"/>
                <w:szCs w:val="26"/>
              </w:rPr>
              <w:t xml:space="preserve">что соответствует действующему Генеральному плану города. Однако, согласно информации Публичной кадастровой карты, размещенной на официальном сайте Росреестра, земельный участок с кадастровым номером 86:10:0101006:6835, площадью 35132 </w:t>
            </w:r>
            <w:proofErr w:type="spellStart"/>
            <w:r w:rsidRPr="00F953BB">
              <w:rPr>
                <w:rFonts w:ascii="Times New Roman" w:hAnsi="Times New Roman"/>
                <w:sz w:val="26"/>
                <w:szCs w:val="26"/>
              </w:rPr>
              <w:t>кв.м</w:t>
            </w:r>
            <w:proofErr w:type="spellEnd"/>
            <w:r w:rsidRPr="00F953BB">
              <w:rPr>
                <w:rFonts w:ascii="Times New Roman" w:hAnsi="Times New Roman"/>
                <w:sz w:val="26"/>
                <w:szCs w:val="26"/>
              </w:rPr>
              <w:t xml:space="preserve">. был предоставлен под строительство сквера с Православным храмом, как единый земельный участок. Необходимо обратить внимание на </w:t>
            </w:r>
            <w:r w:rsidRPr="00F953BB">
              <w:rPr>
                <w:rFonts w:ascii="Times New Roman" w:hAnsi="Times New Roman"/>
                <w:sz w:val="26"/>
                <w:szCs w:val="26"/>
              </w:rPr>
              <w:lastRenderedPageBreak/>
              <w:t>площадь образуемых земельных участков. Вопрос требует уточнения.</w:t>
            </w:r>
          </w:p>
        </w:tc>
        <w:tc>
          <w:tcPr>
            <w:tcW w:w="5333" w:type="dxa"/>
          </w:tcPr>
          <w:p w:rsidR="00153733" w:rsidRPr="00153733" w:rsidRDefault="00153733" w:rsidP="00153733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53733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Валгушкин</w:t>
            </w:r>
            <w:proofErr w:type="spellEnd"/>
            <w:r w:rsidRPr="00153733">
              <w:rPr>
                <w:rFonts w:ascii="Times New Roman" w:hAnsi="Times New Roman"/>
                <w:b/>
                <w:sz w:val="26"/>
                <w:szCs w:val="26"/>
              </w:rPr>
              <w:t xml:space="preserve"> Ю.В. председатель публичных слушаний, заместитель директора департамента архитектуры и градостроительства.</w:t>
            </w:r>
          </w:p>
          <w:p w:rsidR="00153733" w:rsidRDefault="00153733" w:rsidP="00153733">
            <w:pPr>
              <w:rPr>
                <w:rFonts w:ascii="Times New Roman" w:hAnsi="Times New Roman"/>
                <w:sz w:val="26"/>
                <w:szCs w:val="26"/>
              </w:rPr>
            </w:pPr>
            <w:r w:rsidRPr="00153733">
              <w:rPr>
                <w:rFonts w:ascii="Times New Roman" w:hAnsi="Times New Roman"/>
                <w:sz w:val="26"/>
                <w:szCs w:val="26"/>
              </w:rPr>
              <w:t xml:space="preserve">- После раздела земельных участков будут разные кадастровые номера.                            </w:t>
            </w:r>
          </w:p>
          <w:p w:rsidR="00153733" w:rsidRPr="00153733" w:rsidRDefault="00153733" w:rsidP="00153733">
            <w:pPr>
              <w:rPr>
                <w:rFonts w:ascii="Times New Roman" w:hAnsi="Times New Roman"/>
                <w:sz w:val="26"/>
                <w:szCs w:val="26"/>
              </w:rPr>
            </w:pPr>
            <w:r w:rsidRPr="00153733">
              <w:rPr>
                <w:rFonts w:ascii="Times New Roman" w:hAnsi="Times New Roman"/>
                <w:sz w:val="26"/>
                <w:szCs w:val="26"/>
              </w:rPr>
              <w:t>- Площади технически нужно поправить.</w:t>
            </w:r>
          </w:p>
          <w:p w:rsidR="00F953BB" w:rsidRPr="00F947B0" w:rsidRDefault="00F953BB" w:rsidP="00F947B0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C792A" w:rsidRPr="008C0E92" w:rsidTr="00E642A9">
        <w:trPr>
          <w:trHeight w:val="3465"/>
        </w:trPr>
        <w:tc>
          <w:tcPr>
            <w:tcW w:w="3761" w:type="dxa"/>
          </w:tcPr>
          <w:p w:rsidR="00FC792A" w:rsidRPr="00F953BB" w:rsidRDefault="00FC792A" w:rsidP="00F953B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</w:tcPr>
          <w:p w:rsidR="00FC792A" w:rsidRPr="006F1606" w:rsidRDefault="00FC792A" w:rsidP="00AB0B15">
            <w:pPr>
              <w:rPr>
                <w:rFonts w:ascii="Times New Roman" w:hAnsi="Times New Roman"/>
                <w:sz w:val="26"/>
                <w:szCs w:val="26"/>
              </w:rPr>
            </w:pPr>
            <w:r w:rsidRPr="006F1606">
              <w:rPr>
                <w:rFonts w:ascii="Times New Roman" w:hAnsi="Times New Roman"/>
                <w:sz w:val="26"/>
                <w:szCs w:val="26"/>
              </w:rPr>
              <w:t xml:space="preserve">- На </w:t>
            </w:r>
            <w:proofErr w:type="spellStart"/>
            <w:r w:rsidRPr="006F1606">
              <w:rPr>
                <w:rFonts w:ascii="Times New Roman" w:hAnsi="Times New Roman"/>
                <w:sz w:val="26"/>
                <w:szCs w:val="26"/>
              </w:rPr>
              <w:t>внутримикрорайонной</w:t>
            </w:r>
            <w:proofErr w:type="spellEnd"/>
            <w:r w:rsidRPr="006F1606">
              <w:rPr>
                <w:rFonts w:ascii="Times New Roman" w:hAnsi="Times New Roman"/>
                <w:sz w:val="26"/>
                <w:szCs w:val="26"/>
              </w:rPr>
              <w:t xml:space="preserve"> территории расположены объекты социального назначения: МБДОУ детский сад комбинированного вида № 11 Машенька, МБОУ для детей дошкольного и младшего школьного возраста Прогимназия, МБДОУ детский сад общеразвивающего вида № 79 Садко, МБДОУ детский сад № 89 Крепыш, МБОУ средняя общеобразовательная школа № 27, детская поликлиника № 2, МБДОУ детский сад общеразвивающего вида № 63 Катюша, а также объекты административно-бытового обслуживания в отношении которых, предлагается организовать доступность с территории общего пользования.</w:t>
            </w:r>
          </w:p>
          <w:p w:rsidR="00FC792A" w:rsidRDefault="00FC792A" w:rsidP="00AB0B15">
            <w:pPr>
              <w:pStyle w:val="af1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  <w:p w:rsidR="00FC792A" w:rsidRDefault="00FC792A" w:rsidP="00AB0B15">
            <w:pPr>
              <w:pStyle w:val="af1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  <w:p w:rsidR="00FC792A" w:rsidRPr="006F1606" w:rsidRDefault="00FC792A" w:rsidP="00AB0B15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 </w:t>
            </w:r>
            <w:r w:rsidRPr="006F1606">
              <w:rPr>
                <w:rFonts w:ascii="Times New Roman" w:hAnsi="Times New Roman"/>
                <w:sz w:val="26"/>
                <w:szCs w:val="26"/>
              </w:rPr>
              <w:t>Согласно текстовой части материалов к проекту межевания застроенной территории на территории микрорайона 13 А наряду с сохраняемыми земельными участками (всего 31 земельный участок) образуются 34 земельных участка, в том числе путём:</w:t>
            </w:r>
          </w:p>
          <w:p w:rsidR="00FC792A" w:rsidRPr="006F1606" w:rsidRDefault="00FC792A" w:rsidP="00AB0B15">
            <w:pPr>
              <w:pStyle w:val="af1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6F1606">
              <w:rPr>
                <w:rFonts w:ascii="Times New Roman" w:hAnsi="Times New Roman"/>
                <w:sz w:val="26"/>
                <w:szCs w:val="26"/>
              </w:rPr>
              <w:t xml:space="preserve">- образования из земель государственной собственности – 1; </w:t>
            </w:r>
          </w:p>
          <w:p w:rsidR="00FC792A" w:rsidRPr="006F1606" w:rsidRDefault="00FC792A" w:rsidP="00AB0B15">
            <w:pPr>
              <w:pStyle w:val="af1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6F1606">
              <w:rPr>
                <w:rFonts w:ascii="Times New Roman" w:hAnsi="Times New Roman"/>
                <w:sz w:val="26"/>
                <w:szCs w:val="26"/>
              </w:rPr>
              <w:t>- перераспределения земельных участков (частей земельных участков), земель государственной собственности – 29;</w:t>
            </w:r>
          </w:p>
          <w:p w:rsidR="00FC792A" w:rsidRPr="006F1606" w:rsidRDefault="00FC792A" w:rsidP="00AB0B15">
            <w:pPr>
              <w:pStyle w:val="af1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6F1606">
              <w:rPr>
                <w:rFonts w:ascii="Times New Roman" w:hAnsi="Times New Roman"/>
                <w:sz w:val="26"/>
                <w:szCs w:val="26"/>
              </w:rPr>
              <w:t xml:space="preserve">- перераспределения земельных участков – 3; </w:t>
            </w:r>
          </w:p>
          <w:p w:rsidR="00FC792A" w:rsidRPr="006F1606" w:rsidRDefault="00FC792A" w:rsidP="00AB0B15">
            <w:pPr>
              <w:pStyle w:val="af1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6F1606">
              <w:rPr>
                <w:rFonts w:ascii="Times New Roman" w:hAnsi="Times New Roman"/>
                <w:sz w:val="26"/>
                <w:szCs w:val="26"/>
              </w:rPr>
              <w:t>- объединения земельных участков, перераспределения земель государственной собственности – 1.</w:t>
            </w:r>
          </w:p>
          <w:p w:rsidR="00FC792A" w:rsidRDefault="00FC792A" w:rsidP="00AB0B15">
            <w:pPr>
              <w:pStyle w:val="af1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6F1606">
              <w:rPr>
                <w:rFonts w:ascii="Times New Roman" w:hAnsi="Times New Roman"/>
                <w:sz w:val="26"/>
                <w:szCs w:val="26"/>
              </w:rPr>
              <w:t>- образования из земель государственной собственности – 1.</w:t>
            </w:r>
          </w:p>
          <w:p w:rsidR="00FC792A" w:rsidRDefault="00FC792A" w:rsidP="00AB0B15">
            <w:pPr>
              <w:pStyle w:val="af1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  <w:p w:rsidR="00FC792A" w:rsidRPr="006F1606" w:rsidRDefault="00FC792A" w:rsidP="00AB0B15">
            <w:pPr>
              <w:pStyle w:val="af1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  <w:p w:rsidR="00FC792A" w:rsidRPr="006F1606" w:rsidRDefault="00FC792A" w:rsidP="00AB0B1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6F1606">
              <w:rPr>
                <w:rFonts w:ascii="Times New Roman" w:hAnsi="Times New Roman"/>
                <w:sz w:val="26"/>
                <w:szCs w:val="26"/>
              </w:rPr>
              <w:t>Согласно материалам, к проекту межевания образуется земельные участки под благоустройство и проезды общего пользования, под объекты жилой застройки, под объекты социального обслуживания, под объекты административно-бытового обслуживания, под объекты коммунальной инфраструктуры.</w:t>
            </w:r>
          </w:p>
          <w:p w:rsidR="00FC792A" w:rsidRDefault="00FC792A" w:rsidP="00AB0B15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C792A" w:rsidRDefault="00FC792A" w:rsidP="00AB0B15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C792A" w:rsidRPr="006F1606" w:rsidRDefault="00FC792A" w:rsidP="00AB0B1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6F1606">
              <w:rPr>
                <w:rFonts w:ascii="Times New Roman" w:hAnsi="Times New Roman"/>
                <w:sz w:val="26"/>
                <w:szCs w:val="26"/>
              </w:rPr>
              <w:t xml:space="preserve">Проектом межевания предусмотрено образование земельных участков под </w:t>
            </w:r>
            <w:proofErr w:type="spellStart"/>
            <w:r w:rsidRPr="006F1606">
              <w:rPr>
                <w:rFonts w:ascii="Times New Roman" w:hAnsi="Times New Roman"/>
                <w:sz w:val="26"/>
                <w:szCs w:val="26"/>
              </w:rPr>
              <w:t>внутримикрорайонные</w:t>
            </w:r>
            <w:proofErr w:type="spellEnd"/>
            <w:r w:rsidRPr="006F1606">
              <w:rPr>
                <w:rFonts w:ascii="Times New Roman" w:hAnsi="Times New Roman"/>
                <w:sz w:val="26"/>
                <w:szCs w:val="26"/>
              </w:rPr>
              <w:t xml:space="preserve"> проезды общего пользования (ЗУ1.1; ЗУ1.2), установление публичных сервитутов (ПС-1, ПС-2) для обеспечения доступности территории земельного участка 86:10:0101006:15, на котором расположено здание МБОУ для детей дошкольного и младшего школьного возраста Прогимназия, (ПС-1) будет распространяться на земельные участки ЗУ2.1, ЗУ2.2, (ПС-2) будет распространяться на земельный участок ЗУ2.8, (ПС-3) для обеспечения доступности территории земельного участка 86:10:0101006:17, на котором расположен МБДОУ детский сад комбинированного вида № 11 Машенька и на земельный участок ЗУ2.10, (ПС-4) для обеспечения доступности территории земельного участка 86:10:0101006:18, на котором расположен МБДОУ детский сад общеразвивающего вида № 63 Катюша и на земельный участок ЗУ2.19, (ПС-5) для обеспечения доступности территории земельного участка 86:10:0101006:20, на котором расположен МБДОУ детский сад </w:t>
            </w:r>
            <w:r w:rsidRPr="006F1606">
              <w:rPr>
                <w:rFonts w:ascii="Times New Roman" w:hAnsi="Times New Roman"/>
                <w:sz w:val="26"/>
                <w:szCs w:val="26"/>
              </w:rPr>
              <w:lastRenderedPageBreak/>
              <w:t>общеразвивающего вида № 79 Садко и на земельные участки 86:10:0101006:14, 86:10:0101006:6827.</w:t>
            </w:r>
          </w:p>
          <w:p w:rsidR="00FC792A" w:rsidRPr="006F1606" w:rsidRDefault="00FC792A" w:rsidP="00AB0B15">
            <w:pPr>
              <w:tabs>
                <w:tab w:val="left" w:pos="709"/>
                <w:tab w:val="left" w:pos="1134"/>
              </w:tabs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6F160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FC792A" w:rsidRPr="006F1606" w:rsidRDefault="00FC792A" w:rsidP="00AB0B15">
            <w:pPr>
              <w:tabs>
                <w:tab w:val="left" w:pos="709"/>
                <w:tab w:val="left" w:pos="1134"/>
              </w:tabs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FC792A" w:rsidRPr="006F1606" w:rsidRDefault="00FC792A" w:rsidP="00AB0B15">
            <w:pPr>
              <w:tabs>
                <w:tab w:val="left" w:pos="709"/>
                <w:tab w:val="left" w:pos="1134"/>
              </w:tabs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6F1606">
              <w:rPr>
                <w:rFonts w:ascii="Times New Roman" w:hAnsi="Times New Roman"/>
                <w:sz w:val="26"/>
                <w:szCs w:val="26"/>
              </w:rPr>
              <w:t>Существующие проезды к многоквартирным домам либо общественным зданиям отнесены к земельным участкам, на которых расположены вышеуказанные объекты. Для проезда к жилым домам внутрь микрорайона будут использоваться данные территории.</w:t>
            </w:r>
          </w:p>
          <w:p w:rsidR="00FC792A" w:rsidRPr="006F1606" w:rsidRDefault="00FC792A" w:rsidP="00AB0B15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6F1606">
              <w:rPr>
                <w:rFonts w:ascii="Times New Roman" w:hAnsi="Times New Roman"/>
                <w:sz w:val="26"/>
                <w:szCs w:val="26"/>
              </w:rPr>
              <w:t>Необходимо уточнить:</w:t>
            </w:r>
          </w:p>
          <w:p w:rsidR="00FC792A" w:rsidRPr="006F1606" w:rsidRDefault="00FC792A" w:rsidP="00AB0B15">
            <w:pPr>
              <w:pStyle w:val="af1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6F1606">
              <w:rPr>
                <w:rFonts w:ascii="Times New Roman" w:hAnsi="Times New Roman"/>
                <w:sz w:val="26"/>
                <w:szCs w:val="26"/>
              </w:rPr>
              <w:t xml:space="preserve">- проезды к жилым домам внутрь микрорайона будут содержаться </w:t>
            </w:r>
            <w:r w:rsidRPr="006F1606">
              <w:rPr>
                <w:rFonts w:ascii="Times New Roman" w:hAnsi="Times New Roman"/>
                <w:sz w:val="26"/>
                <w:szCs w:val="26"/>
              </w:rPr>
              <w:br/>
              <w:t xml:space="preserve">и ремонтироваться за счёт средств собственников жилья, что может вызвать </w:t>
            </w:r>
            <w:r w:rsidRPr="006F1606">
              <w:rPr>
                <w:rFonts w:ascii="Times New Roman" w:hAnsi="Times New Roman"/>
                <w:sz w:val="26"/>
                <w:szCs w:val="26"/>
              </w:rPr>
              <w:br/>
              <w:t>их несогласие;</w:t>
            </w:r>
          </w:p>
          <w:p w:rsidR="00FC792A" w:rsidRDefault="00FC792A" w:rsidP="00AB0B15">
            <w:pPr>
              <w:pStyle w:val="af1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6F1606">
              <w:rPr>
                <w:rFonts w:ascii="Times New Roman" w:hAnsi="Times New Roman"/>
                <w:sz w:val="26"/>
                <w:szCs w:val="26"/>
              </w:rPr>
              <w:t>- рассмотреть возможность установления публичного сервитута помимо предложенного проектом межевания в целях обеспечения беспрепятственного проезда к жилым домам, расположенным внутри микрорайона, по территориям соседних объектов.</w:t>
            </w:r>
          </w:p>
          <w:p w:rsidR="00FC792A" w:rsidRDefault="00FC792A" w:rsidP="00AB0B15">
            <w:pPr>
              <w:pStyle w:val="af1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  <w:p w:rsidR="00FC792A" w:rsidRDefault="00FC792A" w:rsidP="00AB0B15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6F1606">
              <w:rPr>
                <w:rFonts w:ascii="Times New Roman" w:hAnsi="Times New Roman"/>
                <w:sz w:val="26"/>
                <w:szCs w:val="26"/>
              </w:rPr>
              <w:t xml:space="preserve">Земельный участок (2.3) образуется путём перераспределения частей земельных участков 86:10:0101006:12, 86:10:0101006:6755, 86:10:0101006:6977, земельного участка 86:10:0101006:26 и земель государственной собственности. Согласно информации Публичной кадастровой карты, размещенной на официальном сайте </w:t>
            </w:r>
            <w:proofErr w:type="gramStart"/>
            <w:r w:rsidRPr="006F1606">
              <w:rPr>
                <w:rFonts w:ascii="Times New Roman" w:hAnsi="Times New Roman"/>
                <w:sz w:val="26"/>
                <w:szCs w:val="26"/>
              </w:rPr>
              <w:t xml:space="preserve">Росреестра,   </w:t>
            </w:r>
            <w:proofErr w:type="gramEnd"/>
            <w:r w:rsidRPr="006F1606">
              <w:rPr>
                <w:rFonts w:ascii="Times New Roman" w:hAnsi="Times New Roman"/>
                <w:sz w:val="26"/>
                <w:szCs w:val="26"/>
              </w:rPr>
              <w:t xml:space="preserve">                           на земельном участке с кадастровым номером 86:10:0101006:6755 размещен торговый киоск. Предлагаемое межевание отводит земельный участок, на котором размещен торговый киоск, к </w:t>
            </w:r>
            <w:r w:rsidRPr="006F160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придомовой территории </w:t>
            </w:r>
            <w:proofErr w:type="spellStart"/>
            <w:r w:rsidRPr="006F1606">
              <w:rPr>
                <w:rFonts w:ascii="Times New Roman" w:hAnsi="Times New Roman"/>
                <w:sz w:val="26"/>
                <w:szCs w:val="26"/>
              </w:rPr>
              <w:t>среднеэтажного</w:t>
            </w:r>
            <w:proofErr w:type="spellEnd"/>
            <w:r w:rsidRPr="006F1606">
              <w:rPr>
                <w:rFonts w:ascii="Times New Roman" w:hAnsi="Times New Roman"/>
                <w:sz w:val="26"/>
                <w:szCs w:val="26"/>
              </w:rPr>
              <w:t xml:space="preserve"> жилого дома.  </w:t>
            </w:r>
          </w:p>
          <w:p w:rsidR="00FC792A" w:rsidRPr="006F1606" w:rsidRDefault="00FC792A" w:rsidP="00AB0B15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  <w:p w:rsidR="00FC792A" w:rsidRPr="006F1606" w:rsidRDefault="00FC792A" w:rsidP="00AB0B15">
            <w:pPr>
              <w:tabs>
                <w:tab w:val="left" w:pos="709"/>
                <w:tab w:val="left" w:pos="1134"/>
              </w:tabs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6F1606">
              <w:rPr>
                <w:rFonts w:ascii="Times New Roman" w:hAnsi="Times New Roman"/>
                <w:sz w:val="26"/>
                <w:szCs w:val="26"/>
              </w:rPr>
              <w:t xml:space="preserve">Земельный участок (2.16) образуется путём перераспределения земельных участков 86:10:0101006:24, 86:10:0101006:35, 86:10:0101006:59, 86:10:0101006:60 и части земельного участка 86:10:0101006:6827. Согласно информации Публичной кадастровой карты, размещенной на официальном сайте Росреестра, на участке с кадастровым номером 86:10:0101006:6827 размещен торговый киоск. Предлагаемое межевание отводит земельный участок, на котором размещен торговый киоск, к придомовой территории </w:t>
            </w:r>
            <w:proofErr w:type="spellStart"/>
            <w:r w:rsidRPr="006F1606">
              <w:rPr>
                <w:rFonts w:ascii="Times New Roman" w:hAnsi="Times New Roman"/>
                <w:sz w:val="26"/>
                <w:szCs w:val="26"/>
              </w:rPr>
              <w:t>среднеэтажная</w:t>
            </w:r>
            <w:proofErr w:type="spellEnd"/>
            <w:r w:rsidRPr="006F1606">
              <w:rPr>
                <w:rFonts w:ascii="Times New Roman" w:hAnsi="Times New Roman"/>
                <w:sz w:val="26"/>
                <w:szCs w:val="26"/>
              </w:rPr>
              <w:t xml:space="preserve"> жилого дома. </w:t>
            </w:r>
          </w:p>
          <w:p w:rsidR="00FC792A" w:rsidRPr="006F1606" w:rsidRDefault="00FC792A" w:rsidP="00AB0B15">
            <w:pPr>
              <w:tabs>
                <w:tab w:val="left" w:pos="709"/>
                <w:tab w:val="left" w:pos="1134"/>
              </w:tabs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6F1606">
              <w:rPr>
                <w:rFonts w:ascii="Times New Roman" w:hAnsi="Times New Roman"/>
                <w:sz w:val="26"/>
                <w:szCs w:val="26"/>
              </w:rPr>
              <w:tab/>
              <w:t>Необходимо уточнить:</w:t>
            </w:r>
          </w:p>
          <w:p w:rsidR="00FC792A" w:rsidRPr="006F1606" w:rsidRDefault="00FC792A" w:rsidP="00AB0B1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6F1606">
              <w:rPr>
                <w:rFonts w:ascii="Times New Roman" w:hAnsi="Times New Roman"/>
                <w:sz w:val="26"/>
                <w:szCs w:val="26"/>
              </w:rPr>
              <w:t xml:space="preserve"> - имеются ли в настоящее время договора аренды либо иной документ, подтверждающий право на земельные участки под торговыми объектами, размещенными на территории жилых домов, срок действия договоров;</w:t>
            </w:r>
          </w:p>
          <w:p w:rsidR="00FC792A" w:rsidRPr="006F1606" w:rsidRDefault="00FC792A" w:rsidP="00AB0B15">
            <w:pPr>
              <w:tabs>
                <w:tab w:val="left" w:pos="1134"/>
              </w:tabs>
              <w:rPr>
                <w:rFonts w:ascii="Times New Roman" w:hAnsi="Times New Roman"/>
                <w:sz w:val="26"/>
                <w:szCs w:val="26"/>
              </w:rPr>
            </w:pPr>
            <w:r w:rsidRPr="006F1606">
              <w:rPr>
                <w:rFonts w:ascii="Times New Roman" w:hAnsi="Times New Roman"/>
                <w:sz w:val="26"/>
                <w:szCs w:val="26"/>
              </w:rPr>
              <w:t xml:space="preserve">          - включены ли данные торговые объекты в схему размещения НТО.</w:t>
            </w:r>
          </w:p>
        </w:tc>
        <w:tc>
          <w:tcPr>
            <w:tcW w:w="5333" w:type="dxa"/>
          </w:tcPr>
          <w:p w:rsidR="008B61A2" w:rsidRDefault="00592AF7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Рассмотрено.</w:t>
            </w:r>
          </w:p>
          <w:p w:rsidR="008B61A2" w:rsidRPr="00882101" w:rsidRDefault="00592AF7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300F">
              <w:rPr>
                <w:rFonts w:ascii="Times New Roman" w:hAnsi="Times New Roman"/>
                <w:sz w:val="26"/>
                <w:szCs w:val="26"/>
              </w:rPr>
              <w:t>Проектом межевания предусмотрено образование земельных участков общего пользования в целях обеспечения проездов общего пользования к объектам социального обслуживания.</w:t>
            </w: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8B61A2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1A2" w:rsidRPr="00882101" w:rsidRDefault="00592AF7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Рассмотрено.</w:t>
            </w:r>
          </w:p>
          <w:p w:rsidR="008B61A2" w:rsidRPr="00882101" w:rsidRDefault="00592AF7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Проезды, расположенные в границах земельных участков</w:t>
            </w:r>
            <w:r w:rsidR="00EE34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будут содержаться и ремонтироваться за счет собственников данных земельных участков</w:t>
            </w:r>
            <w:r w:rsidR="00EE343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61A2" w:rsidRDefault="00592AF7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Рассмотрено.</w:t>
            </w:r>
          </w:p>
          <w:p w:rsidR="008B61A2" w:rsidRPr="00882101" w:rsidRDefault="00592AF7" w:rsidP="008B61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Публичные сервитуты предусмотрены проектом межевания в целях обеспечения доступности объектов социального обслуживания для неограниченного круга лиц</w:t>
            </w:r>
          </w:p>
          <w:p w:rsidR="008B61A2" w:rsidRPr="008B61A2" w:rsidRDefault="008B61A2" w:rsidP="008B61A2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8B61A2">
              <w:rPr>
                <w:rFonts w:ascii="Times New Roman" w:hAnsi="Times New Roman"/>
                <w:b/>
                <w:sz w:val="26"/>
                <w:szCs w:val="26"/>
              </w:rPr>
              <w:t>Валгушкин</w:t>
            </w:r>
            <w:proofErr w:type="spellEnd"/>
            <w:r w:rsidRPr="008B61A2">
              <w:rPr>
                <w:rFonts w:ascii="Times New Roman" w:hAnsi="Times New Roman"/>
                <w:b/>
                <w:sz w:val="26"/>
                <w:szCs w:val="26"/>
              </w:rPr>
              <w:t xml:space="preserve"> Ю.В., заместитель директора департамента архитектуры и градостроительства.</w:t>
            </w:r>
          </w:p>
          <w:p w:rsidR="008B61A2" w:rsidRPr="008B61A2" w:rsidRDefault="008B61A2" w:rsidP="008B61A2">
            <w:pPr>
              <w:tabs>
                <w:tab w:val="left" w:pos="1134"/>
              </w:tabs>
              <w:rPr>
                <w:rFonts w:ascii="Times New Roman" w:hAnsi="Times New Roman"/>
                <w:sz w:val="26"/>
                <w:szCs w:val="26"/>
              </w:rPr>
            </w:pPr>
            <w:r w:rsidRPr="008B61A2">
              <w:rPr>
                <w:rFonts w:ascii="Times New Roman" w:hAnsi="Times New Roman"/>
                <w:sz w:val="26"/>
                <w:szCs w:val="26"/>
              </w:rPr>
              <w:t>- Спасибо. Я сейчас про аренду скажу. Аренды нет ни у кого уже давно. Сейчас и не предполагается аренда, а только выдача разрешений.</w:t>
            </w:r>
          </w:p>
          <w:p w:rsidR="008B61A2" w:rsidRPr="008B61A2" w:rsidRDefault="008B61A2" w:rsidP="008B61A2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8B61A2">
              <w:rPr>
                <w:rFonts w:ascii="Times New Roman" w:hAnsi="Times New Roman"/>
                <w:b/>
                <w:sz w:val="26"/>
                <w:szCs w:val="26"/>
              </w:rPr>
              <w:t>Ти</w:t>
            </w:r>
            <w:r w:rsidR="007D67D2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r w:rsidRPr="008B61A2">
              <w:rPr>
                <w:rFonts w:ascii="Times New Roman" w:hAnsi="Times New Roman"/>
                <w:b/>
                <w:sz w:val="26"/>
                <w:szCs w:val="26"/>
              </w:rPr>
              <w:t xml:space="preserve">ченко </w:t>
            </w:r>
            <w:proofErr w:type="gramStart"/>
            <w:r w:rsidRPr="008B61A2">
              <w:rPr>
                <w:rFonts w:ascii="Times New Roman" w:hAnsi="Times New Roman"/>
                <w:b/>
                <w:sz w:val="26"/>
                <w:szCs w:val="26"/>
              </w:rPr>
              <w:t>С.А.</w:t>
            </w:r>
            <w:proofErr w:type="gramEnd"/>
            <w:r w:rsidRPr="008B61A2">
              <w:rPr>
                <w:rFonts w:ascii="Times New Roman" w:hAnsi="Times New Roman"/>
                <w:b/>
                <w:sz w:val="26"/>
                <w:szCs w:val="26"/>
              </w:rPr>
              <w:t>, главный архитектор проекта.</w:t>
            </w:r>
          </w:p>
          <w:p w:rsidR="008B61A2" w:rsidRPr="008B61A2" w:rsidRDefault="008B61A2" w:rsidP="008B61A2">
            <w:pPr>
              <w:tabs>
                <w:tab w:val="left" w:pos="1134"/>
              </w:tabs>
              <w:rPr>
                <w:rFonts w:ascii="Times New Roman" w:hAnsi="Times New Roman"/>
                <w:sz w:val="26"/>
                <w:szCs w:val="26"/>
              </w:rPr>
            </w:pPr>
            <w:r w:rsidRPr="008B61A2">
              <w:rPr>
                <w:rFonts w:ascii="Times New Roman" w:hAnsi="Times New Roman"/>
                <w:sz w:val="26"/>
                <w:szCs w:val="26"/>
              </w:rPr>
              <w:t xml:space="preserve">- Эти торговые киоски не входят в схему размещения НТО. Соответственно нашим проектом они предлагаются для включения в </w:t>
            </w:r>
            <w:r w:rsidRPr="008B61A2">
              <w:rPr>
                <w:rFonts w:ascii="Times New Roman" w:hAnsi="Times New Roman"/>
                <w:sz w:val="26"/>
                <w:szCs w:val="26"/>
              </w:rPr>
              <w:lastRenderedPageBreak/>
              <w:t>придомовые территории многоквартирных домов.</w:t>
            </w:r>
          </w:p>
          <w:p w:rsidR="00FC792A" w:rsidRPr="00153733" w:rsidRDefault="00FC792A" w:rsidP="00153733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A17A3" w:rsidRPr="008C0E92" w:rsidTr="00E642A9">
        <w:trPr>
          <w:trHeight w:val="30603"/>
        </w:trPr>
        <w:tc>
          <w:tcPr>
            <w:tcW w:w="3761" w:type="dxa"/>
          </w:tcPr>
          <w:p w:rsidR="005A17A3" w:rsidRPr="005A17A3" w:rsidRDefault="005A17A3" w:rsidP="005A17A3">
            <w:pPr>
              <w:tabs>
                <w:tab w:val="left" w:pos="709"/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17A3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Жительница микрорайона 13 А</w:t>
            </w:r>
          </w:p>
          <w:p w:rsidR="005A17A3" w:rsidRPr="00F953BB" w:rsidRDefault="005A17A3" w:rsidP="00F953B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</w:tcPr>
          <w:p w:rsidR="005A17A3" w:rsidRPr="005A17A3" w:rsidRDefault="005A17A3" w:rsidP="005A17A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17A3">
              <w:rPr>
                <w:rFonts w:ascii="Times New Roman" w:hAnsi="Times New Roman"/>
                <w:sz w:val="26"/>
                <w:szCs w:val="26"/>
              </w:rPr>
              <w:t xml:space="preserve">-  Земельный участок 4.3. будет </w:t>
            </w:r>
            <w:proofErr w:type="gramStart"/>
            <w:r w:rsidRPr="005A17A3">
              <w:rPr>
                <w:rFonts w:ascii="Times New Roman" w:hAnsi="Times New Roman"/>
                <w:sz w:val="26"/>
                <w:szCs w:val="26"/>
              </w:rPr>
              <w:t>относится</w:t>
            </w:r>
            <w:proofErr w:type="gramEnd"/>
            <w:r w:rsidRPr="005A17A3">
              <w:rPr>
                <w:rFonts w:ascii="Times New Roman" w:hAnsi="Times New Roman"/>
                <w:sz w:val="26"/>
                <w:szCs w:val="26"/>
              </w:rPr>
              <w:t xml:space="preserve"> к Храму?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  <w:r w:rsidRPr="005A17A3">
              <w:rPr>
                <w:rFonts w:ascii="Times New Roman" w:hAnsi="Times New Roman"/>
                <w:sz w:val="26"/>
                <w:szCs w:val="26"/>
              </w:rPr>
              <w:t>А ка же ледовый городок, который размещается на этой территории каждый год?</w:t>
            </w:r>
          </w:p>
          <w:p w:rsidR="005A17A3" w:rsidRPr="006F1606" w:rsidRDefault="005A17A3" w:rsidP="005425E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33" w:type="dxa"/>
          </w:tcPr>
          <w:p w:rsidR="005425EA" w:rsidRPr="005A17A3" w:rsidRDefault="005425EA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A17A3">
              <w:rPr>
                <w:rFonts w:ascii="Times New Roman" w:hAnsi="Times New Roman"/>
                <w:b/>
                <w:sz w:val="26"/>
                <w:szCs w:val="26"/>
              </w:rPr>
              <w:t>Валгушкин</w:t>
            </w:r>
            <w:proofErr w:type="spellEnd"/>
            <w:r w:rsidRPr="005A17A3">
              <w:rPr>
                <w:rFonts w:ascii="Times New Roman" w:hAnsi="Times New Roman"/>
                <w:b/>
                <w:sz w:val="26"/>
                <w:szCs w:val="26"/>
              </w:rPr>
              <w:t xml:space="preserve"> Ю.В. председатель публичных слушаний, заместитель директора департамента архитектуры и градостроительства.</w:t>
            </w:r>
          </w:p>
          <w:p w:rsidR="005425EA" w:rsidRPr="005A17A3" w:rsidRDefault="005425EA" w:rsidP="005425EA">
            <w:pPr>
              <w:rPr>
                <w:rFonts w:ascii="Times New Roman" w:hAnsi="Times New Roman"/>
                <w:sz w:val="26"/>
                <w:szCs w:val="26"/>
              </w:rPr>
            </w:pPr>
            <w:r w:rsidRPr="005A17A3">
              <w:rPr>
                <w:rFonts w:ascii="Times New Roman" w:hAnsi="Times New Roman"/>
                <w:sz w:val="26"/>
                <w:szCs w:val="26"/>
              </w:rPr>
              <w:t xml:space="preserve">- Когда будет осуществлено строительство сквера, в его составе предусмотрено размещение елки. И вообще проект еще будут рассматриваться. Но муниципалитет уже не будет размещать там ледовый городок. Мы уже в этом году принципе не планировали его размещать, но по просьбе жителей организовали. </w:t>
            </w:r>
          </w:p>
          <w:p w:rsidR="005425EA" w:rsidRPr="005A17A3" w:rsidRDefault="005425EA" w:rsidP="005425EA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A17A3">
              <w:rPr>
                <w:rFonts w:ascii="Times New Roman" w:hAnsi="Times New Roman"/>
                <w:b/>
                <w:sz w:val="26"/>
                <w:szCs w:val="26"/>
              </w:rPr>
              <w:t>Лиер</w:t>
            </w:r>
            <w:proofErr w:type="spellEnd"/>
            <w:r w:rsidRPr="005A17A3">
              <w:rPr>
                <w:rFonts w:ascii="Times New Roman" w:hAnsi="Times New Roman"/>
                <w:b/>
                <w:sz w:val="26"/>
                <w:szCs w:val="26"/>
              </w:rPr>
              <w:t xml:space="preserve"> К.В.</w:t>
            </w:r>
          </w:p>
          <w:p w:rsidR="005425EA" w:rsidRPr="005A17A3" w:rsidRDefault="005425EA" w:rsidP="005425E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17A3">
              <w:rPr>
                <w:rFonts w:ascii="Times New Roman" w:hAnsi="Times New Roman"/>
                <w:sz w:val="26"/>
                <w:szCs w:val="26"/>
              </w:rPr>
              <w:t xml:space="preserve">- Прокомментирую. Технически если это будет сквер, с озеленением, кустарниками и </w:t>
            </w:r>
            <w:proofErr w:type="gramStart"/>
            <w:r w:rsidRPr="005A17A3">
              <w:rPr>
                <w:rFonts w:ascii="Times New Roman" w:hAnsi="Times New Roman"/>
                <w:sz w:val="26"/>
                <w:szCs w:val="26"/>
              </w:rPr>
              <w:t>т.д.</w:t>
            </w:r>
            <w:proofErr w:type="gramEnd"/>
            <w:r w:rsidRPr="005A17A3">
              <w:rPr>
                <w:rFonts w:ascii="Times New Roman" w:hAnsi="Times New Roman"/>
                <w:sz w:val="26"/>
                <w:szCs w:val="26"/>
              </w:rPr>
              <w:t xml:space="preserve"> это убьёт насаждения. Но небольшая площадка там предусмотрена.</w:t>
            </w:r>
          </w:p>
          <w:p w:rsidR="005A17A3" w:rsidRPr="00153733" w:rsidRDefault="005A17A3" w:rsidP="00153733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85438" w:rsidRPr="008C0E92" w:rsidTr="00E642A9">
        <w:trPr>
          <w:trHeight w:val="30603"/>
        </w:trPr>
        <w:tc>
          <w:tcPr>
            <w:tcW w:w="3761" w:type="dxa"/>
          </w:tcPr>
          <w:p w:rsidR="00D07BC5" w:rsidRDefault="00985438" w:rsidP="00EF021F">
            <w:pPr>
              <w:tabs>
                <w:tab w:val="left" w:pos="709"/>
                <w:tab w:val="left" w:pos="1134"/>
              </w:tabs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Письменное обращение</w:t>
            </w:r>
            <w:r w:rsidR="00EF021F">
              <w:rPr>
                <w:rFonts w:ascii="Times New Roman" w:hAnsi="Times New Roman"/>
                <w:b/>
                <w:sz w:val="26"/>
                <w:szCs w:val="26"/>
              </w:rPr>
              <w:t xml:space="preserve"> от ИП Гнусарева А.А. </w:t>
            </w:r>
          </w:p>
          <w:p w:rsidR="00985438" w:rsidRDefault="00EF021F" w:rsidP="00EF021F">
            <w:pPr>
              <w:tabs>
                <w:tab w:val="left" w:pos="709"/>
                <w:tab w:val="left" w:pos="1134"/>
              </w:tabs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ООО «Роспечать»</w:t>
            </w:r>
          </w:p>
          <w:p w:rsidR="00EF021F" w:rsidRDefault="00EF021F" w:rsidP="00EF021F">
            <w:pPr>
              <w:tabs>
                <w:tab w:val="left" w:pos="709"/>
                <w:tab w:val="left" w:pos="1134"/>
              </w:tabs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№ 51-78-40</w:t>
            </w:r>
          </w:p>
          <w:p w:rsidR="00EF021F" w:rsidRPr="005A17A3" w:rsidRDefault="00EF021F" w:rsidP="00EF021F">
            <w:pPr>
              <w:tabs>
                <w:tab w:val="left" w:pos="709"/>
                <w:tab w:val="left" w:pos="1134"/>
              </w:tabs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от 10.07.2017</w:t>
            </w:r>
          </w:p>
        </w:tc>
        <w:tc>
          <w:tcPr>
            <w:tcW w:w="5756" w:type="dxa"/>
          </w:tcPr>
          <w:p w:rsidR="00985438" w:rsidRPr="00985438" w:rsidRDefault="00985438" w:rsidP="00985438">
            <w:pPr>
              <w:pStyle w:val="Style8"/>
              <w:widowControl/>
              <w:spacing w:before="197"/>
              <w:ind w:firstLine="0"/>
              <w:rPr>
                <w:rStyle w:val="FontStyle40"/>
                <w:sz w:val="26"/>
                <w:szCs w:val="26"/>
              </w:rPr>
            </w:pPr>
            <w:r>
              <w:rPr>
                <w:rStyle w:val="FontStyle40"/>
                <w:sz w:val="26"/>
                <w:szCs w:val="26"/>
              </w:rPr>
              <w:t xml:space="preserve">- </w:t>
            </w:r>
            <w:r w:rsidRPr="00985438">
              <w:rPr>
                <w:rStyle w:val="FontStyle40"/>
                <w:sz w:val="26"/>
                <w:szCs w:val="26"/>
              </w:rPr>
              <w:t xml:space="preserve">В связи с проведением работ межевания территорий города Сургута, прошу Вас </w:t>
            </w:r>
            <w:r>
              <w:rPr>
                <w:rStyle w:val="FontStyle40"/>
                <w:sz w:val="26"/>
                <w:szCs w:val="26"/>
              </w:rPr>
              <w:t>предусмотреть размещение киоска «Пресса» по адресу:</w:t>
            </w:r>
          </w:p>
          <w:p w:rsidR="00985438" w:rsidRPr="00985438" w:rsidRDefault="00985438" w:rsidP="00985438">
            <w:pPr>
              <w:pStyle w:val="Style4"/>
              <w:widowControl/>
              <w:tabs>
                <w:tab w:val="left" w:pos="720"/>
              </w:tabs>
              <w:spacing w:line="485" w:lineRule="exact"/>
              <w:ind w:firstLine="0"/>
              <w:rPr>
                <w:rStyle w:val="FontStyle40"/>
                <w:sz w:val="26"/>
                <w:szCs w:val="26"/>
              </w:rPr>
            </w:pPr>
            <w:r w:rsidRPr="00985438">
              <w:rPr>
                <w:rStyle w:val="FontStyle40"/>
                <w:sz w:val="26"/>
                <w:szCs w:val="26"/>
              </w:rPr>
              <w:t xml:space="preserve">ул. Лермонтова 4/1 - </w:t>
            </w:r>
            <w:proofErr w:type="spellStart"/>
            <w:r w:rsidRPr="00985438">
              <w:rPr>
                <w:rStyle w:val="FontStyle40"/>
                <w:sz w:val="26"/>
                <w:szCs w:val="26"/>
              </w:rPr>
              <w:t>мкр</w:t>
            </w:r>
            <w:proofErr w:type="spellEnd"/>
            <w:r w:rsidRPr="00985438">
              <w:rPr>
                <w:rStyle w:val="FontStyle40"/>
                <w:sz w:val="26"/>
                <w:szCs w:val="26"/>
              </w:rPr>
              <w:t>.</w:t>
            </w:r>
            <w:r>
              <w:rPr>
                <w:rStyle w:val="FontStyle40"/>
                <w:sz w:val="26"/>
                <w:szCs w:val="26"/>
              </w:rPr>
              <w:t xml:space="preserve"> </w:t>
            </w:r>
            <w:r w:rsidRPr="00985438">
              <w:rPr>
                <w:rStyle w:val="FontStyle40"/>
                <w:sz w:val="26"/>
                <w:szCs w:val="26"/>
              </w:rPr>
              <w:t>№13А</w:t>
            </w:r>
          </w:p>
          <w:p w:rsidR="00985438" w:rsidRPr="005A17A3" w:rsidRDefault="00985438" w:rsidP="005A17A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33" w:type="dxa"/>
          </w:tcPr>
          <w:p w:rsidR="00985438" w:rsidRPr="005138D8" w:rsidRDefault="00A3649F" w:rsidP="005425EA">
            <w:pPr>
              <w:rPr>
                <w:rFonts w:ascii="Times New Roman" w:hAnsi="Times New Roman"/>
              </w:rPr>
            </w:pPr>
            <w:r w:rsidRPr="005138D8">
              <w:rPr>
                <w:rFonts w:ascii="Times New Roman" w:hAnsi="Times New Roman"/>
              </w:rPr>
              <w:t>Рассмотрено.</w:t>
            </w:r>
          </w:p>
          <w:p w:rsidR="00A3649F" w:rsidRPr="005A17A3" w:rsidRDefault="00A3649F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138D8">
              <w:rPr>
                <w:rFonts w:ascii="Times New Roman" w:hAnsi="Times New Roman"/>
              </w:rPr>
              <w:t xml:space="preserve">В проекте межевания предусмотрено размещение </w:t>
            </w:r>
            <w:r w:rsidR="005138D8" w:rsidRPr="005138D8">
              <w:rPr>
                <w:rFonts w:ascii="Times New Roman" w:hAnsi="Times New Roman"/>
              </w:rPr>
              <w:t>нестационарных торговых объектов в соответствии с материалами схемы размещения нестационарных торговых объектов, утвержденной Постановлением администрации города Сургута № 5222 от 13.07.2016</w:t>
            </w:r>
          </w:p>
        </w:tc>
      </w:tr>
      <w:tr w:rsidR="00D97754" w:rsidRPr="008C0E92" w:rsidTr="00E642A9">
        <w:trPr>
          <w:trHeight w:val="30603"/>
        </w:trPr>
        <w:tc>
          <w:tcPr>
            <w:tcW w:w="3761" w:type="dxa"/>
          </w:tcPr>
          <w:p w:rsidR="00D97754" w:rsidRPr="00D97754" w:rsidRDefault="00D97754" w:rsidP="00D97754">
            <w:pPr>
              <w:pStyle w:val="Style9"/>
              <w:widowControl/>
              <w:jc w:val="both"/>
              <w:rPr>
                <w:rStyle w:val="FontStyle54"/>
                <w:sz w:val="26"/>
                <w:szCs w:val="26"/>
              </w:rPr>
            </w:pPr>
            <w:r w:rsidRPr="00D97754">
              <w:rPr>
                <w:rStyle w:val="FontStyle54"/>
                <w:sz w:val="26"/>
                <w:szCs w:val="26"/>
              </w:rPr>
              <w:lastRenderedPageBreak/>
              <w:t>Письменное обращение</w:t>
            </w:r>
          </w:p>
          <w:p w:rsidR="00D97754" w:rsidRPr="00D97754" w:rsidRDefault="00D97754" w:rsidP="00D97754">
            <w:pPr>
              <w:pStyle w:val="Style9"/>
              <w:widowControl/>
              <w:jc w:val="both"/>
              <w:rPr>
                <w:rStyle w:val="FontStyle54"/>
                <w:sz w:val="26"/>
                <w:szCs w:val="26"/>
              </w:rPr>
            </w:pPr>
            <w:r w:rsidRPr="00D97754">
              <w:rPr>
                <w:rStyle w:val="FontStyle54"/>
                <w:sz w:val="26"/>
                <w:szCs w:val="26"/>
              </w:rPr>
              <w:t>МУНИЦИПАЛЬНОЕ БЮДЖЕТНОЕ</w:t>
            </w:r>
          </w:p>
          <w:p w:rsidR="00D97754" w:rsidRDefault="00D97754" w:rsidP="00D97754">
            <w:pPr>
              <w:tabs>
                <w:tab w:val="left" w:pos="709"/>
                <w:tab w:val="left" w:pos="1134"/>
              </w:tabs>
              <w:contextualSpacing/>
              <w:rPr>
                <w:rStyle w:val="FontStyle54"/>
                <w:sz w:val="26"/>
                <w:szCs w:val="26"/>
              </w:rPr>
            </w:pPr>
            <w:r w:rsidRPr="00D97754">
              <w:rPr>
                <w:rStyle w:val="FontStyle54"/>
                <w:sz w:val="26"/>
                <w:szCs w:val="26"/>
              </w:rPr>
              <w:t>ОБЩЕОБРАЗОВАТЕЛЬНОЕ УЧРЕЖДЕНИЕ НАЧАЛЬНАЯ ШКОЛА «ПЮГИМНАЗИЯ» (МБОУ НШ «ПЮГИМНАЗИЯ»)</w:t>
            </w:r>
          </w:p>
          <w:p w:rsidR="00D558B0" w:rsidRDefault="00D558B0" w:rsidP="00D97754">
            <w:pPr>
              <w:tabs>
                <w:tab w:val="left" w:pos="709"/>
                <w:tab w:val="left" w:pos="1134"/>
              </w:tabs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Style w:val="FontStyle54"/>
                <w:sz w:val="26"/>
                <w:szCs w:val="26"/>
              </w:rPr>
              <w:t>от 26.05.2018 № 09-26/28</w:t>
            </w:r>
          </w:p>
        </w:tc>
        <w:tc>
          <w:tcPr>
            <w:tcW w:w="5756" w:type="dxa"/>
          </w:tcPr>
          <w:p w:rsidR="00D97754" w:rsidRDefault="00D558B0" w:rsidP="00CD2155">
            <w:pPr>
              <w:pStyle w:val="Style8"/>
              <w:widowControl/>
              <w:spacing w:before="197"/>
              <w:ind w:firstLine="0"/>
              <w:rPr>
                <w:rStyle w:val="FontStyle40"/>
                <w:sz w:val="26"/>
                <w:szCs w:val="26"/>
              </w:rPr>
            </w:pPr>
            <w:r>
              <w:rPr>
                <w:rStyle w:val="FontStyle43"/>
              </w:rPr>
              <w:t xml:space="preserve">Администрация муниципального бюджетного общеобразовательного учреждения начальной школы «Прогимназия» просит вас при внесении изменений в межевой план учесть границы земельного участка объекта по </w:t>
            </w:r>
            <w:proofErr w:type="gramStart"/>
            <w:r>
              <w:rPr>
                <w:rStyle w:val="FontStyle43"/>
              </w:rPr>
              <w:t xml:space="preserve">адресу:   </w:t>
            </w:r>
            <w:proofErr w:type="gramEnd"/>
            <w:r>
              <w:rPr>
                <w:rStyle w:val="FontStyle43"/>
              </w:rPr>
              <w:t xml:space="preserve">                  ул. Лермонтова, 8/2 в целях обеспечения антитеррористической защищенности объекта                и исключения прохода жителями микрорайона. Приложением к письму направляем схему для рассмотрения изменения ограждения</w:t>
            </w:r>
          </w:p>
        </w:tc>
        <w:tc>
          <w:tcPr>
            <w:tcW w:w="5333" w:type="dxa"/>
          </w:tcPr>
          <w:p w:rsidR="00D97754" w:rsidRP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  <w:r w:rsidRPr="005138D8"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5138D8" w:rsidRPr="005A17A3" w:rsidRDefault="005138D8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138D8">
              <w:rPr>
                <w:rFonts w:ascii="Times New Roman" w:hAnsi="Times New Roman"/>
                <w:sz w:val="26"/>
                <w:szCs w:val="26"/>
              </w:rPr>
              <w:t xml:space="preserve">Проектом межевания предусмотрено изменение границы </w:t>
            </w:r>
            <w:r w:rsidRPr="005138D8">
              <w:rPr>
                <w:rStyle w:val="FontStyle43"/>
              </w:rPr>
              <w:t>муниципального бюджетного общеобразовательного учреждения начальной школы «Прогимназия» по границе земельного участка 86:10:0101006:9</w:t>
            </w:r>
          </w:p>
        </w:tc>
      </w:tr>
      <w:tr w:rsidR="008276E1" w:rsidRPr="008C0E92" w:rsidTr="00E642A9">
        <w:trPr>
          <w:trHeight w:val="30603"/>
        </w:trPr>
        <w:tc>
          <w:tcPr>
            <w:tcW w:w="3761" w:type="dxa"/>
          </w:tcPr>
          <w:p w:rsidR="005D29D6" w:rsidRDefault="008276E1" w:rsidP="008276E1">
            <w:pPr>
              <w:pStyle w:val="Style9"/>
              <w:widowControl/>
              <w:rPr>
                <w:rStyle w:val="FontStyle48"/>
              </w:rPr>
            </w:pPr>
            <w:r w:rsidRPr="008276E1">
              <w:rPr>
                <w:rStyle w:val="FontStyle54"/>
                <w:sz w:val="26"/>
                <w:szCs w:val="26"/>
              </w:rPr>
              <w:lastRenderedPageBreak/>
              <w:t>Письменное обращение</w:t>
            </w:r>
            <w:r w:rsidR="005D29D6">
              <w:rPr>
                <w:rStyle w:val="FontStyle48"/>
              </w:rPr>
              <w:t xml:space="preserve"> </w:t>
            </w:r>
          </w:p>
          <w:p w:rsidR="008276E1" w:rsidRDefault="008276E1" w:rsidP="008276E1">
            <w:pPr>
              <w:pStyle w:val="Style9"/>
              <w:widowControl/>
              <w:rPr>
                <w:rStyle w:val="FontStyle48"/>
                <w:i w:val="0"/>
              </w:rPr>
            </w:pPr>
            <w:r>
              <w:rPr>
                <w:rStyle w:val="FontStyle48"/>
                <w:i w:val="0"/>
              </w:rPr>
              <w:t>ООО «</w:t>
            </w:r>
            <w:r w:rsidRPr="008276E1">
              <w:rPr>
                <w:rStyle w:val="FontStyle48"/>
                <w:i w:val="0"/>
              </w:rPr>
              <w:t xml:space="preserve">СУРГУТСКИЕ ГОРОДСКИЕ ЭЛЕКТРИЧЕСКИЕ </w:t>
            </w:r>
            <w:proofErr w:type="gramStart"/>
            <w:r w:rsidRPr="008276E1">
              <w:rPr>
                <w:rStyle w:val="FontStyle48"/>
                <w:i w:val="0"/>
              </w:rPr>
              <w:t>СЕТИ »</w:t>
            </w:r>
            <w:proofErr w:type="gramEnd"/>
          </w:p>
          <w:p w:rsidR="005D29D6" w:rsidRPr="008276E1" w:rsidRDefault="005D29D6" w:rsidP="008276E1">
            <w:pPr>
              <w:pStyle w:val="Style9"/>
              <w:widowControl/>
              <w:rPr>
                <w:rStyle w:val="FontStyle54"/>
                <w:sz w:val="26"/>
                <w:szCs w:val="26"/>
              </w:rPr>
            </w:pPr>
            <w:r>
              <w:rPr>
                <w:rStyle w:val="FontStyle54"/>
                <w:sz w:val="26"/>
                <w:szCs w:val="26"/>
              </w:rPr>
              <w:t>От 12.02.2019 №466</w:t>
            </w:r>
          </w:p>
        </w:tc>
        <w:tc>
          <w:tcPr>
            <w:tcW w:w="5756" w:type="dxa"/>
          </w:tcPr>
          <w:p w:rsidR="008276E1" w:rsidRPr="008276E1" w:rsidRDefault="008276E1" w:rsidP="00CD2155">
            <w:pPr>
              <w:pStyle w:val="Style29"/>
              <w:widowControl/>
              <w:spacing w:before="34"/>
              <w:ind w:left="100" w:hanging="141"/>
              <w:rPr>
                <w:rStyle w:val="FontStyle40"/>
                <w:sz w:val="26"/>
                <w:szCs w:val="26"/>
              </w:rPr>
            </w:pPr>
            <w:r>
              <w:rPr>
                <w:rStyle w:val="FontStyle40"/>
                <w:sz w:val="26"/>
                <w:szCs w:val="26"/>
              </w:rPr>
              <w:t xml:space="preserve">- </w:t>
            </w:r>
            <w:r w:rsidRPr="008276E1">
              <w:rPr>
                <w:rStyle w:val="FontStyle40"/>
                <w:sz w:val="26"/>
                <w:szCs w:val="26"/>
              </w:rPr>
              <w:t>Рассмотрев проект межевания микрорайона 13А в г. Сургуте, считаем необходимым сообщить следующее.</w:t>
            </w:r>
          </w:p>
          <w:p w:rsidR="008276E1" w:rsidRPr="008276E1" w:rsidRDefault="008276E1" w:rsidP="00CD2155">
            <w:pPr>
              <w:pStyle w:val="Style28"/>
              <w:widowControl/>
              <w:spacing w:line="274" w:lineRule="exact"/>
              <w:ind w:left="100" w:hanging="141"/>
              <w:rPr>
                <w:rStyle w:val="FontStyle40"/>
                <w:sz w:val="26"/>
                <w:szCs w:val="26"/>
              </w:rPr>
            </w:pPr>
            <w:r>
              <w:rPr>
                <w:rStyle w:val="FontStyle40"/>
                <w:sz w:val="26"/>
                <w:szCs w:val="26"/>
              </w:rPr>
              <w:t xml:space="preserve">- </w:t>
            </w:r>
            <w:r w:rsidRPr="008276E1">
              <w:rPr>
                <w:rStyle w:val="FontStyle40"/>
                <w:sz w:val="26"/>
                <w:szCs w:val="26"/>
              </w:rPr>
              <w:t>На территории микрорайона располагаются следующие объекты электросетевого хозяйства находящиеся в эксплуатации Общества: ТП-331 - у жилого дома по пр. Мира, 19; ТП-332 - у жилого дома по ул. Лермонтова, 4; ТП-333 - у жилого дома по ул. Лермонтова, 6/3; ТП-334 - у жилого дома по ул. Островского, 9/1; ТП-335 - у жилого дома по ул. Островского, 21/1; ТП-336 - у жилого дома по ул. Профсоюзов, 32; ТП-337 - у жилого дома по ул. Бульвар Писателей, 15; ТП-33 8 - у жилого дома по ул. Бульвар Писателей, 21/1; ТП-339 - у жилого дома по ул. Островского, 29; БКТП-287 - у здания по ул. Бульвар Писателей, 19; РП-110 - у жилого дома по ул. Островского, 9/1;</w:t>
            </w:r>
          </w:p>
          <w:p w:rsidR="008276E1" w:rsidRDefault="008276E1" w:rsidP="005138D8">
            <w:pPr>
              <w:pStyle w:val="Style29"/>
              <w:widowControl/>
              <w:ind w:left="100" w:hanging="141"/>
              <w:rPr>
                <w:rStyle w:val="FontStyle43"/>
              </w:rPr>
            </w:pPr>
            <w:r>
              <w:rPr>
                <w:rStyle w:val="FontStyle40"/>
                <w:sz w:val="26"/>
                <w:szCs w:val="26"/>
              </w:rPr>
              <w:t xml:space="preserve">- </w:t>
            </w:r>
            <w:r w:rsidRPr="008276E1">
              <w:rPr>
                <w:rStyle w:val="FontStyle40"/>
                <w:sz w:val="26"/>
                <w:szCs w:val="26"/>
              </w:rPr>
              <w:t xml:space="preserve">В проекте не предусмотрен земельный участок </w:t>
            </w:r>
            <w:r w:rsidRPr="00EE343E">
              <w:rPr>
                <w:rStyle w:val="FontStyle40"/>
                <w:sz w:val="26"/>
                <w:szCs w:val="26"/>
              </w:rPr>
              <w:t>под БКТП-287.</w:t>
            </w:r>
            <w:r w:rsidRPr="008276E1">
              <w:rPr>
                <w:rStyle w:val="FontStyle40"/>
                <w:sz w:val="26"/>
                <w:szCs w:val="26"/>
              </w:rPr>
              <w:t xml:space="preserve"> Для эксплуатации данного объекта необходим земельный участок площадью, определенной исходя из занимаемой соответствующим зданием поверхности земельного участка и прибавленной к указанной площади по 1 метру от всех сторон подстанции (вокруг подстанции по 1 метру для организации отмостки).</w:t>
            </w:r>
          </w:p>
        </w:tc>
        <w:tc>
          <w:tcPr>
            <w:tcW w:w="5333" w:type="dxa"/>
          </w:tcPr>
          <w:p w:rsidR="008276E1" w:rsidRDefault="008276E1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343E" w:rsidRDefault="00EE343E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343E" w:rsidRDefault="00EE343E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343E" w:rsidRDefault="00EE343E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343E" w:rsidRDefault="00EE343E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343E" w:rsidRDefault="00EE343E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343E" w:rsidRDefault="00EE343E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343E" w:rsidRDefault="00EE343E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343E" w:rsidRDefault="00EE343E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343E" w:rsidRDefault="00EE343E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343E" w:rsidRDefault="00EE343E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343E" w:rsidRDefault="00EE343E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343E" w:rsidRDefault="00EE343E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343E" w:rsidRDefault="00EE343E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343E" w:rsidRDefault="00EE343E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343E" w:rsidRDefault="00EE343E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343E" w:rsidRDefault="00EE343E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343E" w:rsidRPr="00EE343E" w:rsidRDefault="00EE343E" w:rsidP="005425EA">
            <w:pPr>
              <w:rPr>
                <w:rFonts w:ascii="Times New Roman" w:hAnsi="Times New Roman"/>
                <w:sz w:val="26"/>
                <w:szCs w:val="26"/>
              </w:rPr>
            </w:pPr>
            <w:r w:rsidRPr="00EE343E">
              <w:rPr>
                <w:rFonts w:ascii="Times New Roman" w:hAnsi="Times New Roman"/>
                <w:sz w:val="26"/>
                <w:szCs w:val="26"/>
              </w:rPr>
              <w:t>Принято.</w:t>
            </w:r>
          </w:p>
          <w:p w:rsidR="00EE343E" w:rsidRPr="005A17A3" w:rsidRDefault="00EE343E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E343E">
              <w:rPr>
                <w:rFonts w:ascii="Times New Roman" w:hAnsi="Times New Roman"/>
                <w:sz w:val="26"/>
                <w:szCs w:val="26"/>
              </w:rPr>
              <w:t xml:space="preserve">В проекте межевания предусмотрено образование земельного участка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с условным номером </w:t>
            </w:r>
            <w:r w:rsidRPr="00EE343E">
              <w:rPr>
                <w:rFonts w:ascii="Times New Roman" w:hAnsi="Times New Roman"/>
                <w:sz w:val="26"/>
                <w:szCs w:val="26"/>
              </w:rPr>
              <w:t xml:space="preserve">ЗУ5.3 из земельного участка </w:t>
            </w:r>
            <w:r w:rsidRPr="00EE343E">
              <w:rPr>
                <w:rFonts w:ascii="Times New Roman" w:hAnsi="Times New Roman"/>
                <w:sz w:val="26"/>
                <w:szCs w:val="26"/>
              </w:rPr>
              <w:t>86:10:0101006:92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</w:p>
        </w:tc>
      </w:tr>
      <w:tr w:rsidR="00EB425B" w:rsidRPr="008C0E92" w:rsidTr="00E642A9">
        <w:trPr>
          <w:trHeight w:val="30603"/>
        </w:trPr>
        <w:tc>
          <w:tcPr>
            <w:tcW w:w="3761" w:type="dxa"/>
          </w:tcPr>
          <w:p w:rsidR="00EB425B" w:rsidRPr="00EB425B" w:rsidRDefault="00EB425B" w:rsidP="00EB425B">
            <w:pPr>
              <w:pStyle w:val="Style9"/>
              <w:widowControl/>
              <w:tabs>
                <w:tab w:val="left" w:pos="22"/>
              </w:tabs>
              <w:rPr>
                <w:rStyle w:val="FontStyle54"/>
                <w:sz w:val="26"/>
                <w:szCs w:val="26"/>
              </w:rPr>
            </w:pPr>
            <w:r w:rsidRPr="00EB425B">
              <w:rPr>
                <w:rStyle w:val="FontStyle54"/>
                <w:sz w:val="26"/>
                <w:szCs w:val="26"/>
              </w:rPr>
              <w:lastRenderedPageBreak/>
              <w:t>Письменное обращение</w:t>
            </w:r>
          </w:p>
          <w:p w:rsidR="00EB425B" w:rsidRPr="00EB425B" w:rsidRDefault="00EB425B" w:rsidP="00EB425B">
            <w:pPr>
              <w:pStyle w:val="Style32"/>
              <w:widowControl/>
              <w:tabs>
                <w:tab w:val="left" w:pos="22"/>
              </w:tabs>
              <w:spacing w:before="48"/>
              <w:ind w:left="22"/>
              <w:rPr>
                <w:rStyle w:val="FontStyle57"/>
              </w:rPr>
            </w:pPr>
            <w:r w:rsidRPr="00EB425B">
              <w:rPr>
                <w:rStyle w:val="FontStyle56"/>
                <w:sz w:val="26"/>
                <w:szCs w:val="26"/>
              </w:rPr>
              <w:t>СУРГУТСКОЕ ГОРОДСКОЕ МУНИЦИПАЛЬНОЕ УНИТАРНОЕ ПРЕДПРИЯТИЕ «</w:t>
            </w:r>
            <w:r w:rsidRPr="00EB425B">
              <w:rPr>
                <w:rStyle w:val="FontStyle57"/>
              </w:rPr>
              <w:t>ГОРОДСКИЕ ТЕПЛОВЫЕ СЕТИ" (СГМУП "ГТС")</w:t>
            </w:r>
          </w:p>
          <w:p w:rsidR="00EB425B" w:rsidRPr="00EB425B" w:rsidRDefault="00EB425B" w:rsidP="00EB425B">
            <w:pPr>
              <w:pStyle w:val="Style32"/>
              <w:widowControl/>
              <w:tabs>
                <w:tab w:val="left" w:pos="22"/>
              </w:tabs>
              <w:spacing w:before="48"/>
              <w:ind w:left="22"/>
              <w:rPr>
                <w:rStyle w:val="FontStyle57"/>
              </w:rPr>
            </w:pPr>
            <w:r w:rsidRPr="00EB425B">
              <w:rPr>
                <w:rStyle w:val="FontStyle56"/>
                <w:sz w:val="26"/>
                <w:szCs w:val="26"/>
              </w:rPr>
              <w:t>от</w:t>
            </w:r>
            <w:r>
              <w:rPr>
                <w:rStyle w:val="FontStyle56"/>
                <w:sz w:val="26"/>
                <w:szCs w:val="26"/>
              </w:rPr>
              <w:t xml:space="preserve"> 30.01.2019 № 1856</w:t>
            </w:r>
          </w:p>
          <w:p w:rsidR="00EB425B" w:rsidRPr="008276E1" w:rsidRDefault="00EB425B" w:rsidP="008276E1">
            <w:pPr>
              <w:pStyle w:val="Style9"/>
              <w:widowControl/>
              <w:rPr>
                <w:rStyle w:val="FontStyle54"/>
                <w:sz w:val="26"/>
                <w:szCs w:val="26"/>
              </w:rPr>
            </w:pPr>
          </w:p>
        </w:tc>
        <w:tc>
          <w:tcPr>
            <w:tcW w:w="5756" w:type="dxa"/>
          </w:tcPr>
          <w:p w:rsidR="00CD2155" w:rsidRDefault="00CD2155" w:rsidP="00C62B41">
            <w:pPr>
              <w:pStyle w:val="Style27"/>
              <w:widowControl/>
              <w:numPr>
                <w:ilvl w:val="0"/>
                <w:numId w:val="22"/>
              </w:numPr>
              <w:tabs>
                <w:tab w:val="left" w:pos="1042"/>
              </w:tabs>
              <w:spacing w:before="5" w:line="274" w:lineRule="exact"/>
              <w:rPr>
                <w:rStyle w:val="FontStyle54"/>
              </w:rPr>
            </w:pPr>
            <w:r>
              <w:rPr>
                <w:rStyle w:val="FontStyle54"/>
              </w:rPr>
              <w:t>(ЦТП-19 СГМУП «ГТС»)</w:t>
            </w:r>
          </w:p>
          <w:p w:rsidR="00CD2155" w:rsidRDefault="00CD2155" w:rsidP="00C62B41">
            <w:pPr>
              <w:pStyle w:val="Style31"/>
              <w:widowControl/>
              <w:numPr>
                <w:ilvl w:val="0"/>
                <w:numId w:val="18"/>
              </w:numPr>
              <w:tabs>
                <w:tab w:val="left" w:pos="242"/>
              </w:tabs>
              <w:spacing w:line="274" w:lineRule="exact"/>
              <w:ind w:left="226" w:hanging="226"/>
              <w:rPr>
                <w:rStyle w:val="FontStyle40"/>
              </w:rPr>
            </w:pPr>
            <w:r>
              <w:rPr>
                <w:rStyle w:val="FontStyle40"/>
              </w:rPr>
              <w:t>Внести изменения в графическую часть проекта, так как на плане межевания территории «Чертёж межевания территории (основная часть)» земельный участок под проектным обозначением :ЗУ5.1 изображен в качестве образуемого земельного участка с площадью 441 м2, при этом фактически является образованным ранее земельным участком для эксплуатации ЦТП-19 СГМУП «ГТС» площадью 423 м2, под кадастровым номером 86:10:0101006:30 на основании договора аренды земельного участка от 30.03.2012г №168.</w:t>
            </w:r>
          </w:p>
          <w:p w:rsidR="00CD2155" w:rsidRDefault="00CD2155" w:rsidP="00C62B41">
            <w:pPr>
              <w:pStyle w:val="Style31"/>
              <w:widowControl/>
              <w:numPr>
                <w:ilvl w:val="0"/>
                <w:numId w:val="18"/>
              </w:numPr>
              <w:tabs>
                <w:tab w:val="left" w:pos="242"/>
              </w:tabs>
              <w:spacing w:line="274" w:lineRule="exact"/>
              <w:ind w:left="226" w:hanging="226"/>
              <w:rPr>
                <w:rStyle w:val="FontStyle40"/>
              </w:rPr>
            </w:pPr>
            <w:r>
              <w:rPr>
                <w:rStyle w:val="FontStyle40"/>
              </w:rPr>
              <w:t>Внести изменения в текстовую часть проекта межевания, таблица 1 «Перечень и сведения о площади образуемых земельных участков, в том числе возможные способы их образования (</w:t>
            </w:r>
            <w:proofErr w:type="spellStart"/>
            <w:r>
              <w:rPr>
                <w:rStyle w:val="FontStyle40"/>
              </w:rPr>
              <w:t>мкр</w:t>
            </w:r>
            <w:proofErr w:type="spellEnd"/>
            <w:r>
              <w:rPr>
                <w:rStyle w:val="FontStyle40"/>
              </w:rPr>
              <w:t>. 13А)», в соответствии с кадастровым паспортом земельного участка от 20.08.2010г №8610/201/10-11464 и межевым планом №зем-9418 от 26.07.2010г №8610/101/10-2058:</w:t>
            </w:r>
          </w:p>
          <w:p w:rsidR="00CD2155" w:rsidRDefault="00CD2155" w:rsidP="00CD2155">
            <w:pPr>
              <w:pStyle w:val="Style21"/>
              <w:widowControl/>
              <w:tabs>
                <w:tab w:val="left" w:pos="1234"/>
              </w:tabs>
              <w:spacing w:before="14" w:line="274" w:lineRule="exact"/>
              <w:ind w:firstLine="0"/>
              <w:jc w:val="left"/>
              <w:rPr>
                <w:rStyle w:val="FontStyle40"/>
              </w:rPr>
            </w:pPr>
            <w:r>
              <w:rPr>
                <w:rStyle w:val="FontStyle40"/>
              </w:rPr>
              <w:t xml:space="preserve">- Из раздела «Образуемые земельные участки» и «Участки объектов инженерной инфраструктуры» строку № п/п 33 перенести в раздел «Сохраняемые земельные участки» и «Земельные участки объектов коммунальной инфраструктуры», обозначив земельный участок под проектным </w:t>
            </w:r>
            <w:proofErr w:type="gramStart"/>
            <w:r>
              <w:rPr>
                <w:rStyle w:val="FontStyle40"/>
              </w:rPr>
              <w:t>обозначением :ЗУ</w:t>
            </w:r>
            <w:proofErr w:type="gramEnd"/>
            <w:r>
              <w:rPr>
                <w:rStyle w:val="FontStyle40"/>
              </w:rPr>
              <w:t>5.1. площадью 441 м2 в качестве ранее образуемого земельного участка площадью 423 м2.</w:t>
            </w:r>
          </w:p>
          <w:p w:rsidR="00CD2155" w:rsidRDefault="00CD2155" w:rsidP="00CD2155">
            <w:pPr>
              <w:pStyle w:val="Style27"/>
              <w:widowControl/>
              <w:tabs>
                <w:tab w:val="left" w:pos="1042"/>
              </w:tabs>
              <w:spacing w:line="274" w:lineRule="exact"/>
              <w:rPr>
                <w:rStyle w:val="FontStyle54"/>
              </w:rPr>
            </w:pPr>
            <w:r>
              <w:rPr>
                <w:rStyle w:val="FontStyle54"/>
              </w:rPr>
              <w:t xml:space="preserve"> </w:t>
            </w:r>
            <w:r w:rsidR="00C62B41">
              <w:rPr>
                <w:rStyle w:val="FontStyle54"/>
              </w:rPr>
              <w:t xml:space="preserve">2. </w:t>
            </w:r>
            <w:r>
              <w:rPr>
                <w:rStyle w:val="FontStyle54"/>
              </w:rPr>
              <w:t>(ЦТП-23 СГМУП «ГТС»)</w:t>
            </w:r>
          </w:p>
          <w:p w:rsidR="00CD2155" w:rsidRDefault="00CD2155" w:rsidP="00C62B41">
            <w:pPr>
              <w:pStyle w:val="Style31"/>
              <w:widowControl/>
              <w:numPr>
                <w:ilvl w:val="0"/>
                <w:numId w:val="19"/>
              </w:numPr>
              <w:tabs>
                <w:tab w:val="left" w:pos="100"/>
              </w:tabs>
              <w:spacing w:line="274" w:lineRule="exact"/>
              <w:ind w:left="100"/>
              <w:rPr>
                <w:rStyle w:val="FontStyle40"/>
              </w:rPr>
            </w:pPr>
            <w:r>
              <w:rPr>
                <w:rStyle w:val="FontStyle40"/>
              </w:rPr>
              <w:t>Внести изменения в графическую часть проекта, так как на плане межевания территории «Чертёж межевания территории (основная часть)» земельный участок под проектным обозначением :ЗУ5.2 изображен в качестве образуемого земельного участка с площадью 667 м2, при этом фактически является образованным ранее земельным участком для эксплуатации ЦТП-23 СГМУП «ГТС» площадью 328 м2, под кадастровым номером 86:10:0101006:32 на основании договора аренды земельного участка от 25.02.2013г №142.</w:t>
            </w:r>
          </w:p>
          <w:p w:rsidR="00CD2155" w:rsidRDefault="00CD2155" w:rsidP="00CD2155">
            <w:pPr>
              <w:pStyle w:val="Style31"/>
              <w:widowControl/>
              <w:numPr>
                <w:ilvl w:val="0"/>
                <w:numId w:val="19"/>
              </w:numPr>
              <w:tabs>
                <w:tab w:val="left" w:pos="1248"/>
              </w:tabs>
              <w:spacing w:line="274" w:lineRule="exact"/>
              <w:ind w:left="-41"/>
              <w:rPr>
                <w:rStyle w:val="FontStyle40"/>
              </w:rPr>
            </w:pPr>
            <w:r>
              <w:rPr>
                <w:rStyle w:val="FontStyle40"/>
              </w:rPr>
              <w:t xml:space="preserve">Внести изменения в текстовую часть проекта межевания, таблица 1 «Перечень и сведения о площади образуемых земельных участков, в том числе возможные </w:t>
            </w:r>
            <w:r>
              <w:rPr>
                <w:rStyle w:val="FontStyle40"/>
              </w:rPr>
              <w:lastRenderedPageBreak/>
              <w:t>способы их образования (</w:t>
            </w:r>
            <w:proofErr w:type="spellStart"/>
            <w:r>
              <w:rPr>
                <w:rStyle w:val="FontStyle40"/>
              </w:rPr>
              <w:t>мкр</w:t>
            </w:r>
            <w:proofErr w:type="spellEnd"/>
            <w:r>
              <w:rPr>
                <w:rStyle w:val="FontStyle40"/>
              </w:rPr>
              <w:t>. 13А)» в соответствии с кадастровой выпиской о земельном участке от 09.03.2011г №8610/204/11-073 и межевым планом от 18.12.2012г №86-0-1-72/3020/2012-47:</w:t>
            </w:r>
          </w:p>
          <w:p w:rsidR="00CD2155" w:rsidRDefault="00CD2155" w:rsidP="00CD2155">
            <w:pPr>
              <w:pStyle w:val="Style37"/>
              <w:widowControl/>
              <w:tabs>
                <w:tab w:val="left" w:pos="1584"/>
              </w:tabs>
              <w:spacing w:before="14"/>
              <w:ind w:left="-41"/>
              <w:jc w:val="left"/>
              <w:rPr>
                <w:rStyle w:val="FontStyle40"/>
              </w:rPr>
            </w:pPr>
            <w:r>
              <w:rPr>
                <w:rStyle w:val="FontStyle40"/>
              </w:rPr>
              <w:t>- Из   раздела</w:t>
            </w:r>
            <w:proofErr w:type="gramStart"/>
            <w:r>
              <w:rPr>
                <w:rStyle w:val="FontStyle40"/>
              </w:rPr>
              <w:t xml:space="preserve">   «</w:t>
            </w:r>
            <w:proofErr w:type="gramEnd"/>
            <w:r>
              <w:rPr>
                <w:rStyle w:val="FontStyle40"/>
              </w:rPr>
              <w:t>Образуемые   земельные   участки»   и   «Участки   объектов инженерной  инфраструктуры» строку  №  п/п  34  перенести в раздел</w:t>
            </w:r>
          </w:p>
          <w:p w:rsidR="00CD2155" w:rsidRDefault="00CD2155" w:rsidP="00CD2155">
            <w:pPr>
              <w:pStyle w:val="Style6"/>
              <w:widowControl/>
              <w:spacing w:before="53" w:line="274" w:lineRule="exact"/>
              <w:ind w:left="-41" w:firstLine="0"/>
              <w:jc w:val="left"/>
              <w:rPr>
                <w:rStyle w:val="FontStyle40"/>
              </w:rPr>
            </w:pPr>
            <w:r>
              <w:rPr>
                <w:rStyle w:val="FontStyle40"/>
              </w:rPr>
              <w:t xml:space="preserve">Сохраняемые земельные участки» и «Земельные участки объектов коммунальной инфраструктуры», обозначив земельный участок под проектным </w:t>
            </w:r>
            <w:proofErr w:type="gramStart"/>
            <w:r>
              <w:rPr>
                <w:rStyle w:val="FontStyle40"/>
              </w:rPr>
              <w:t>обозначением :ЗУ</w:t>
            </w:r>
            <w:proofErr w:type="gramEnd"/>
            <w:r>
              <w:rPr>
                <w:rStyle w:val="FontStyle40"/>
              </w:rPr>
              <w:t>5.2. площадью 667 м2 в качестве ранее образуемого земельного участка площадью 328 м2.</w:t>
            </w:r>
          </w:p>
          <w:p w:rsidR="00CD2155" w:rsidRDefault="00CD2155" w:rsidP="00CD2155">
            <w:pPr>
              <w:pStyle w:val="Style27"/>
              <w:widowControl/>
              <w:tabs>
                <w:tab w:val="left" w:pos="662"/>
              </w:tabs>
              <w:spacing w:line="274" w:lineRule="exact"/>
              <w:ind w:left="-41"/>
              <w:rPr>
                <w:rStyle w:val="FontStyle54"/>
              </w:rPr>
            </w:pPr>
            <w:r>
              <w:rPr>
                <w:rStyle w:val="FontStyle54"/>
              </w:rPr>
              <w:t xml:space="preserve"> </w:t>
            </w:r>
            <w:r w:rsidR="008E6B3F">
              <w:rPr>
                <w:rStyle w:val="FontStyle54"/>
              </w:rPr>
              <w:t xml:space="preserve">3. </w:t>
            </w:r>
            <w:r>
              <w:rPr>
                <w:rStyle w:val="FontStyle54"/>
              </w:rPr>
              <w:t>(ЦТП-17 СГМУП «ГТС»)</w:t>
            </w:r>
          </w:p>
          <w:p w:rsidR="00CD2155" w:rsidRDefault="00CD2155" w:rsidP="00AB003B">
            <w:pPr>
              <w:pStyle w:val="Style31"/>
              <w:widowControl/>
              <w:numPr>
                <w:ilvl w:val="0"/>
                <w:numId w:val="20"/>
              </w:numPr>
              <w:tabs>
                <w:tab w:val="left" w:pos="1003"/>
              </w:tabs>
              <w:spacing w:line="274" w:lineRule="exact"/>
              <w:ind w:firstLine="100"/>
              <w:rPr>
                <w:rStyle w:val="FontStyle40"/>
              </w:rPr>
            </w:pPr>
            <w:r>
              <w:rPr>
                <w:rStyle w:val="FontStyle40"/>
              </w:rPr>
              <w:t xml:space="preserve">На чертеже межевания микрорайона 13А (основная часть) в границах земельного участка под здание ЦТП-17 указаны 2 кадастровых номера «86:10:0101006:93» площадью 385 </w:t>
            </w:r>
            <w:proofErr w:type="spellStart"/>
            <w:r>
              <w:rPr>
                <w:rStyle w:val="FontStyle40"/>
              </w:rPr>
              <w:t>кв.м</w:t>
            </w:r>
            <w:proofErr w:type="spellEnd"/>
            <w:r>
              <w:rPr>
                <w:rStyle w:val="FontStyle40"/>
              </w:rPr>
              <w:t xml:space="preserve">. и «86:10:0101006:31» площадью 353 </w:t>
            </w:r>
            <w:proofErr w:type="spellStart"/>
            <w:r>
              <w:rPr>
                <w:rStyle w:val="FontStyle40"/>
              </w:rPr>
              <w:t>кв.м</w:t>
            </w:r>
            <w:proofErr w:type="spellEnd"/>
            <w:r>
              <w:rPr>
                <w:rStyle w:val="FontStyle40"/>
              </w:rPr>
              <w:t xml:space="preserve">. Необходимо </w:t>
            </w:r>
            <w:r>
              <w:rPr>
                <w:rStyle w:val="FontStyle40"/>
                <w:u w:val="single"/>
              </w:rPr>
              <w:t>исключить</w:t>
            </w:r>
            <w:r>
              <w:rPr>
                <w:rStyle w:val="FontStyle40"/>
              </w:rPr>
              <w:t xml:space="preserve"> кадастровый номер «86:10:0101006:31» площадью 353 </w:t>
            </w:r>
            <w:proofErr w:type="spellStart"/>
            <w:r>
              <w:rPr>
                <w:rStyle w:val="FontStyle40"/>
              </w:rPr>
              <w:t>кв.м</w:t>
            </w:r>
            <w:proofErr w:type="spellEnd"/>
            <w:r>
              <w:rPr>
                <w:rStyle w:val="FontStyle40"/>
              </w:rPr>
              <w:t>.</w:t>
            </w:r>
          </w:p>
          <w:p w:rsidR="00CD2155" w:rsidRDefault="00CD2155" w:rsidP="00AB003B">
            <w:pPr>
              <w:pStyle w:val="Style31"/>
              <w:widowControl/>
              <w:numPr>
                <w:ilvl w:val="0"/>
                <w:numId w:val="20"/>
              </w:numPr>
              <w:tabs>
                <w:tab w:val="left" w:pos="1003"/>
              </w:tabs>
              <w:spacing w:line="274" w:lineRule="exact"/>
              <w:rPr>
                <w:rStyle w:val="FontStyle40"/>
              </w:rPr>
            </w:pPr>
            <w:r>
              <w:rPr>
                <w:rStyle w:val="FontStyle40"/>
              </w:rPr>
              <w:t>Внести изменения в границы существующего земельного участка под здание ЦТП-17 на плане «Чертёж межевания территории (основная часть)» в соответствии с кадастровым паспортом земельного участка от 17.07.2009г №8610/201/09-9707, землеустроительным делом №зем-7657 от 17.06.2009г и договором аренды земельного участка от 25.08.2009г №649.</w:t>
            </w:r>
          </w:p>
          <w:p w:rsidR="00CD2155" w:rsidRDefault="00CD2155" w:rsidP="00AB003B">
            <w:pPr>
              <w:pStyle w:val="Style31"/>
              <w:widowControl/>
              <w:numPr>
                <w:ilvl w:val="0"/>
                <w:numId w:val="20"/>
              </w:numPr>
              <w:tabs>
                <w:tab w:val="left" w:pos="1003"/>
              </w:tabs>
              <w:spacing w:line="274" w:lineRule="exact"/>
              <w:ind w:hanging="41"/>
              <w:rPr>
                <w:rStyle w:val="FontStyle40"/>
              </w:rPr>
            </w:pPr>
            <w:r>
              <w:rPr>
                <w:rStyle w:val="FontStyle40"/>
              </w:rPr>
              <w:t>Внести изменения в текстовую часть проекта межевания, таблица 1 «Перечень и сведения о площади образуемых земельных участков, в том числе возможные способы их образования (</w:t>
            </w:r>
            <w:proofErr w:type="spellStart"/>
            <w:r>
              <w:rPr>
                <w:rStyle w:val="FontStyle40"/>
              </w:rPr>
              <w:t>мкр</w:t>
            </w:r>
            <w:proofErr w:type="spellEnd"/>
            <w:r>
              <w:rPr>
                <w:rStyle w:val="FontStyle40"/>
              </w:rPr>
              <w:t xml:space="preserve">. 13А)» в разделе «Сохраняемые земельные участки» и «Земельные участки объектов коммунальной инфраструктуры» </w:t>
            </w:r>
            <w:r>
              <w:rPr>
                <w:rStyle w:val="FontStyle40"/>
                <w:u w:val="single"/>
              </w:rPr>
              <w:t>исключить</w:t>
            </w:r>
            <w:r>
              <w:rPr>
                <w:rStyle w:val="FontStyle40"/>
              </w:rPr>
              <w:t xml:space="preserve"> строку № п/п.25 с кадастровым номером 86:10:0101006:31 площадью 353 </w:t>
            </w:r>
            <w:proofErr w:type="spellStart"/>
            <w:r>
              <w:rPr>
                <w:rStyle w:val="FontStyle40"/>
              </w:rPr>
              <w:t>кв.м</w:t>
            </w:r>
            <w:proofErr w:type="spellEnd"/>
            <w:r>
              <w:rPr>
                <w:rStyle w:val="FontStyle40"/>
              </w:rPr>
              <w:t>.</w:t>
            </w:r>
          </w:p>
          <w:p w:rsidR="00CD2155" w:rsidRDefault="008E6B3F" w:rsidP="00CD2155">
            <w:pPr>
              <w:pStyle w:val="Style27"/>
              <w:widowControl/>
              <w:tabs>
                <w:tab w:val="left" w:pos="662"/>
              </w:tabs>
              <w:spacing w:line="274" w:lineRule="exact"/>
              <w:rPr>
                <w:rStyle w:val="FontStyle54"/>
              </w:rPr>
            </w:pPr>
            <w:r>
              <w:rPr>
                <w:rStyle w:val="FontStyle54"/>
              </w:rPr>
              <w:t xml:space="preserve">4. </w:t>
            </w:r>
            <w:r w:rsidR="00CD2155">
              <w:rPr>
                <w:rStyle w:val="FontStyle54"/>
              </w:rPr>
              <w:t>(ЦТП-18 СГМУП «ГТС»)</w:t>
            </w:r>
          </w:p>
          <w:p w:rsidR="00CD2155" w:rsidRDefault="00CD2155" w:rsidP="00AB003B">
            <w:pPr>
              <w:pStyle w:val="Style31"/>
              <w:widowControl/>
              <w:numPr>
                <w:ilvl w:val="0"/>
                <w:numId w:val="21"/>
              </w:numPr>
              <w:tabs>
                <w:tab w:val="left" w:pos="1008"/>
              </w:tabs>
              <w:spacing w:line="274" w:lineRule="exact"/>
              <w:rPr>
                <w:rStyle w:val="FontStyle40"/>
              </w:rPr>
            </w:pPr>
            <w:r>
              <w:rPr>
                <w:rStyle w:val="FontStyle40"/>
              </w:rPr>
              <w:t xml:space="preserve">На чертеже межевания микрорайона 13А (основная часть) в границах земельного участка под здание ЦТП-18 указаны 2 кадастровых номера «86:10:0101006:94» площадью 437 </w:t>
            </w:r>
            <w:proofErr w:type="spellStart"/>
            <w:r>
              <w:rPr>
                <w:rStyle w:val="FontStyle40"/>
              </w:rPr>
              <w:t>кв.м</w:t>
            </w:r>
            <w:proofErr w:type="spellEnd"/>
            <w:r>
              <w:rPr>
                <w:rStyle w:val="FontStyle40"/>
              </w:rPr>
              <w:t xml:space="preserve">. и «86:10:0101006:29» площадью 412 </w:t>
            </w:r>
            <w:proofErr w:type="spellStart"/>
            <w:r>
              <w:rPr>
                <w:rStyle w:val="FontStyle40"/>
              </w:rPr>
              <w:lastRenderedPageBreak/>
              <w:t>кв.м</w:t>
            </w:r>
            <w:proofErr w:type="spellEnd"/>
            <w:r>
              <w:rPr>
                <w:rStyle w:val="FontStyle40"/>
              </w:rPr>
              <w:t xml:space="preserve">. Необходимо </w:t>
            </w:r>
            <w:r>
              <w:rPr>
                <w:rStyle w:val="FontStyle40"/>
                <w:u w:val="single"/>
              </w:rPr>
              <w:t>исключить</w:t>
            </w:r>
            <w:r>
              <w:rPr>
                <w:rStyle w:val="FontStyle40"/>
              </w:rPr>
              <w:t xml:space="preserve"> кадастровый номер «86:10:0101006:29» площадью 412 </w:t>
            </w:r>
            <w:proofErr w:type="spellStart"/>
            <w:r>
              <w:rPr>
                <w:rStyle w:val="FontStyle40"/>
              </w:rPr>
              <w:t>кв.м</w:t>
            </w:r>
            <w:proofErr w:type="spellEnd"/>
            <w:r>
              <w:rPr>
                <w:rStyle w:val="FontStyle40"/>
              </w:rPr>
              <w:t>.</w:t>
            </w:r>
          </w:p>
          <w:p w:rsidR="00CD2155" w:rsidRDefault="00CD2155" w:rsidP="00AB003B">
            <w:pPr>
              <w:pStyle w:val="Style31"/>
              <w:widowControl/>
              <w:numPr>
                <w:ilvl w:val="0"/>
                <w:numId w:val="21"/>
              </w:numPr>
              <w:tabs>
                <w:tab w:val="left" w:pos="1008"/>
              </w:tabs>
              <w:spacing w:line="274" w:lineRule="exact"/>
              <w:rPr>
                <w:rStyle w:val="FontStyle40"/>
              </w:rPr>
            </w:pPr>
            <w:r>
              <w:rPr>
                <w:rStyle w:val="FontStyle40"/>
              </w:rPr>
              <w:t>Внести изменения в границы существующего земельного участка под здание ЦТП-18 на плане «Чертёж межевания территории (основная часть)» в соответствии с кадастровым паспортом земельного участка от 17.07.2009г №8610/201/09-9717, землеустроительным делом №зем-7657/2 от 17.06.2009г и договором аренды земельного участка от 25.08.2009г №650.</w:t>
            </w:r>
          </w:p>
          <w:p w:rsidR="00CD2155" w:rsidRDefault="00CD2155" w:rsidP="00AB003B">
            <w:pPr>
              <w:pStyle w:val="Style31"/>
              <w:widowControl/>
              <w:numPr>
                <w:ilvl w:val="0"/>
                <w:numId w:val="21"/>
              </w:numPr>
              <w:tabs>
                <w:tab w:val="left" w:pos="1008"/>
              </w:tabs>
              <w:spacing w:line="274" w:lineRule="exact"/>
              <w:rPr>
                <w:rStyle w:val="FontStyle40"/>
              </w:rPr>
            </w:pPr>
            <w:r>
              <w:rPr>
                <w:rStyle w:val="FontStyle40"/>
              </w:rPr>
              <w:t>Внести изменения в текстовую часть проекта межевания, таблица 1 «Перечень и сведения о площади образуемых земельных участков, в том числе возможные способы их образования (</w:t>
            </w:r>
            <w:proofErr w:type="spellStart"/>
            <w:r>
              <w:rPr>
                <w:rStyle w:val="FontStyle40"/>
              </w:rPr>
              <w:t>мкр</w:t>
            </w:r>
            <w:proofErr w:type="spellEnd"/>
            <w:r>
              <w:rPr>
                <w:rStyle w:val="FontStyle40"/>
              </w:rPr>
              <w:t xml:space="preserve">. 13А)» в разделе «Сохраняемые земельные участки» и «Земельные участки объектов коммунальной инфраструктуры» </w:t>
            </w:r>
            <w:r>
              <w:rPr>
                <w:rStyle w:val="FontStyle40"/>
                <w:u w:val="single"/>
              </w:rPr>
              <w:t>исключить</w:t>
            </w:r>
            <w:r>
              <w:rPr>
                <w:rStyle w:val="FontStyle40"/>
              </w:rPr>
              <w:t xml:space="preserve"> строку № п/п.30 с кадастровым номером 86:10:0101006:29 площадью 412 </w:t>
            </w:r>
            <w:proofErr w:type="spellStart"/>
            <w:r>
              <w:rPr>
                <w:rStyle w:val="FontStyle40"/>
              </w:rPr>
              <w:t>кв.м</w:t>
            </w:r>
            <w:proofErr w:type="spellEnd"/>
            <w:r>
              <w:rPr>
                <w:rStyle w:val="FontStyle40"/>
              </w:rPr>
              <w:t>.</w:t>
            </w:r>
          </w:p>
          <w:p w:rsidR="00EB425B" w:rsidRDefault="00EB425B" w:rsidP="00CD2155">
            <w:pPr>
              <w:pStyle w:val="Style29"/>
              <w:widowControl/>
              <w:spacing w:before="34"/>
              <w:ind w:left="100" w:hanging="141"/>
              <w:rPr>
                <w:rStyle w:val="FontStyle40"/>
                <w:sz w:val="26"/>
                <w:szCs w:val="26"/>
              </w:rPr>
            </w:pPr>
          </w:p>
        </w:tc>
        <w:tc>
          <w:tcPr>
            <w:tcW w:w="5333" w:type="dxa"/>
          </w:tcPr>
          <w:p w:rsidR="00EB425B" w:rsidRPr="005138D8" w:rsidRDefault="00256324" w:rsidP="005425E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>
              <w:rPr>
                <w:sz w:val="26"/>
                <w:szCs w:val="26"/>
              </w:rPr>
              <w:t xml:space="preserve">. </w:t>
            </w:r>
            <w:r w:rsidR="005138D8" w:rsidRPr="005138D8"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  <w:r w:rsidRPr="005138D8">
              <w:rPr>
                <w:rFonts w:ascii="Times New Roman" w:hAnsi="Times New Roman"/>
                <w:sz w:val="26"/>
                <w:szCs w:val="26"/>
              </w:rPr>
              <w:t xml:space="preserve">Изменение границ земельного участка 86:10:0101006:30 в проекте межевания обусловлено необходимостью устранения </w:t>
            </w:r>
            <w:proofErr w:type="spellStart"/>
            <w:r w:rsidRPr="005138D8">
              <w:rPr>
                <w:rFonts w:ascii="Times New Roman" w:hAnsi="Times New Roman"/>
                <w:sz w:val="26"/>
                <w:szCs w:val="26"/>
              </w:rPr>
              <w:t>межполосицы</w:t>
            </w:r>
            <w:proofErr w:type="spellEnd"/>
            <w:r w:rsidRPr="005138D8">
              <w:rPr>
                <w:rFonts w:ascii="Times New Roman" w:hAnsi="Times New Roman"/>
                <w:sz w:val="26"/>
                <w:szCs w:val="26"/>
              </w:rPr>
              <w:t>, образовавшейся между границами земельных участков 86:10:0101006:30 и 86:10:0101006:17</w:t>
            </w:r>
          </w:p>
          <w:p w:rsid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138D8" w:rsidRDefault="005138D8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D18D8" w:rsidRDefault="00256324" w:rsidP="005425E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. </w:t>
            </w:r>
            <w:r w:rsidR="00ED18D8"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ED18D8" w:rsidRDefault="00ED18D8" w:rsidP="005425EA">
            <w:pPr>
              <w:rPr>
                <w:rFonts w:ascii="Times New Roman" w:hAnsi="Times New Roman"/>
                <w:sz w:val="26"/>
                <w:szCs w:val="26"/>
              </w:rPr>
            </w:pPr>
            <w:r w:rsidRPr="005138D8">
              <w:rPr>
                <w:rFonts w:ascii="Times New Roman" w:hAnsi="Times New Roman"/>
                <w:sz w:val="26"/>
                <w:szCs w:val="26"/>
              </w:rPr>
              <w:t>Изменение границ земельного участка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D18D8">
              <w:rPr>
                <w:rFonts w:ascii="Times New Roman" w:hAnsi="Times New Roman"/>
                <w:sz w:val="26"/>
                <w:szCs w:val="26"/>
              </w:rPr>
              <w:t>86:10:0101006:32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138D8">
              <w:rPr>
                <w:rFonts w:ascii="Times New Roman" w:hAnsi="Times New Roman"/>
                <w:sz w:val="26"/>
                <w:szCs w:val="26"/>
              </w:rPr>
              <w:t xml:space="preserve">в проекте межевания обусловлено необходимостью устранения </w:t>
            </w:r>
            <w:proofErr w:type="spellStart"/>
            <w:r w:rsidRPr="005138D8">
              <w:rPr>
                <w:rFonts w:ascii="Times New Roman" w:hAnsi="Times New Roman"/>
                <w:sz w:val="26"/>
                <w:szCs w:val="26"/>
              </w:rPr>
              <w:t>межполосицы</w:t>
            </w:r>
            <w:proofErr w:type="spellEnd"/>
            <w:r w:rsidRPr="005138D8">
              <w:rPr>
                <w:rFonts w:ascii="Times New Roman" w:hAnsi="Times New Roman"/>
                <w:sz w:val="26"/>
                <w:szCs w:val="26"/>
              </w:rPr>
              <w:t>, образовавшейся между границами земельных участков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D18D8">
              <w:rPr>
                <w:rFonts w:ascii="Times New Roman" w:hAnsi="Times New Roman"/>
                <w:sz w:val="26"/>
                <w:szCs w:val="26"/>
              </w:rPr>
              <w:t>86:10:0101006:32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r w:rsidRPr="00ED18D8">
              <w:rPr>
                <w:rFonts w:ascii="Times New Roman" w:hAnsi="Times New Roman"/>
                <w:sz w:val="26"/>
                <w:szCs w:val="26"/>
              </w:rPr>
              <w:t>86:10:0101006:12</w:t>
            </w:r>
          </w:p>
          <w:p w:rsidR="005138D8" w:rsidRDefault="005138D8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61145" w:rsidRDefault="00961145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61145" w:rsidRDefault="00961145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61145" w:rsidRDefault="00961145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61145" w:rsidRDefault="00961145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61145" w:rsidRDefault="00961145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61145" w:rsidRDefault="00961145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61145" w:rsidRDefault="00961145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61145" w:rsidRDefault="00961145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61145" w:rsidRDefault="00961145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61145" w:rsidRDefault="00961145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61145" w:rsidRDefault="00961145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61145" w:rsidRDefault="00961145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61145" w:rsidRDefault="00961145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61145" w:rsidRDefault="00961145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61145" w:rsidRDefault="00961145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61145" w:rsidRPr="00256324" w:rsidRDefault="00256324" w:rsidP="005425E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. </w:t>
            </w:r>
            <w:r w:rsidR="00961145" w:rsidRPr="00256324">
              <w:rPr>
                <w:rFonts w:ascii="Times New Roman" w:hAnsi="Times New Roman"/>
                <w:sz w:val="26"/>
                <w:szCs w:val="26"/>
              </w:rPr>
              <w:t>Рассмотрено</w:t>
            </w:r>
          </w:p>
          <w:p w:rsidR="00961145" w:rsidRPr="00256324" w:rsidRDefault="00961145" w:rsidP="005425EA">
            <w:pPr>
              <w:rPr>
                <w:rFonts w:ascii="Times New Roman" w:hAnsi="Times New Roman"/>
                <w:sz w:val="26"/>
                <w:szCs w:val="26"/>
              </w:rPr>
            </w:pPr>
            <w:r w:rsidRPr="00256324">
              <w:rPr>
                <w:rFonts w:ascii="Times New Roman" w:hAnsi="Times New Roman"/>
                <w:sz w:val="26"/>
                <w:szCs w:val="26"/>
              </w:rPr>
              <w:t xml:space="preserve">Земельные участки </w:t>
            </w:r>
            <w:r w:rsidRPr="00256324">
              <w:rPr>
                <w:rStyle w:val="FontStyle40"/>
                <w:sz w:val="26"/>
                <w:szCs w:val="26"/>
              </w:rPr>
              <w:t xml:space="preserve">86:10:0101006:93 и </w:t>
            </w:r>
            <w:r w:rsidR="00256324" w:rsidRPr="00256324">
              <w:rPr>
                <w:rStyle w:val="FontStyle40"/>
                <w:sz w:val="26"/>
                <w:szCs w:val="26"/>
              </w:rPr>
              <w:t xml:space="preserve">86:10:0101006:31 по данным ЕГРН поставлены на кадастровый учет 17.07.2009 и 09.04.2003 соответственно. </w:t>
            </w:r>
            <w:r w:rsidR="00256324">
              <w:rPr>
                <w:rStyle w:val="FontStyle40"/>
                <w:sz w:val="26"/>
                <w:szCs w:val="26"/>
              </w:rPr>
              <w:t>В рамках подготовки п</w:t>
            </w:r>
            <w:r w:rsidR="00256324" w:rsidRPr="00256324">
              <w:rPr>
                <w:rStyle w:val="FontStyle40"/>
                <w:sz w:val="26"/>
                <w:szCs w:val="26"/>
              </w:rPr>
              <w:t>роект</w:t>
            </w:r>
            <w:r w:rsidR="00256324">
              <w:rPr>
                <w:rStyle w:val="FontStyle40"/>
                <w:sz w:val="26"/>
                <w:szCs w:val="26"/>
              </w:rPr>
              <w:t>а</w:t>
            </w:r>
            <w:r w:rsidR="00256324" w:rsidRPr="00256324">
              <w:rPr>
                <w:rStyle w:val="FontStyle40"/>
                <w:sz w:val="26"/>
                <w:szCs w:val="26"/>
              </w:rPr>
              <w:t xml:space="preserve"> межевания</w:t>
            </w:r>
            <w:r w:rsidR="00256324">
              <w:rPr>
                <w:rStyle w:val="FontStyle40"/>
                <w:sz w:val="26"/>
                <w:szCs w:val="26"/>
              </w:rPr>
              <w:t>,</w:t>
            </w:r>
            <w:r w:rsidR="00256324" w:rsidRPr="00256324">
              <w:rPr>
                <w:rStyle w:val="FontStyle40"/>
                <w:sz w:val="26"/>
                <w:szCs w:val="26"/>
              </w:rPr>
              <w:t xml:space="preserve"> в соответствии с законодательством о градостроительной деятельности</w:t>
            </w:r>
            <w:r w:rsidR="00256324">
              <w:rPr>
                <w:rStyle w:val="FontStyle40"/>
                <w:sz w:val="26"/>
                <w:szCs w:val="26"/>
              </w:rPr>
              <w:t>,</w:t>
            </w:r>
            <w:r w:rsidR="00256324" w:rsidRPr="00256324">
              <w:rPr>
                <w:rStyle w:val="FontStyle40"/>
                <w:sz w:val="26"/>
                <w:szCs w:val="26"/>
              </w:rPr>
              <w:t xml:space="preserve"> не предполагается корректировка сведений внесенных в ЕГРН. Земельный участок 86:10:0101006:31 может быть снят с кадастрового учета в </w:t>
            </w:r>
            <w:r w:rsidR="00256324">
              <w:rPr>
                <w:rStyle w:val="FontStyle40"/>
                <w:sz w:val="26"/>
                <w:szCs w:val="26"/>
              </w:rPr>
              <w:t xml:space="preserve">законодательно </w:t>
            </w:r>
            <w:r w:rsidR="00256324" w:rsidRPr="00256324">
              <w:rPr>
                <w:rStyle w:val="FontStyle40"/>
                <w:sz w:val="26"/>
                <w:szCs w:val="26"/>
              </w:rPr>
              <w:t>установленном порядке.</w:t>
            </w:r>
          </w:p>
          <w:p w:rsidR="00961145" w:rsidRPr="0056233C" w:rsidRDefault="00961145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6233C" w:rsidRPr="0056233C" w:rsidRDefault="0056233C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6233C" w:rsidRPr="0056233C" w:rsidRDefault="0056233C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6233C" w:rsidRPr="0056233C" w:rsidRDefault="0056233C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6233C" w:rsidRPr="0056233C" w:rsidRDefault="0056233C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6233C" w:rsidRPr="0056233C" w:rsidRDefault="0056233C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6233C" w:rsidRPr="0056233C" w:rsidRDefault="0056233C" w:rsidP="005425E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6233C" w:rsidRPr="00256324" w:rsidRDefault="0056233C" w:rsidP="0056233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Pr="00256324">
              <w:rPr>
                <w:rFonts w:ascii="Times New Roman" w:hAnsi="Times New Roman"/>
                <w:sz w:val="26"/>
                <w:szCs w:val="26"/>
              </w:rPr>
              <w:t>Рассмотрено</w:t>
            </w:r>
          </w:p>
          <w:p w:rsidR="0056233C" w:rsidRPr="00256324" w:rsidRDefault="0056233C" w:rsidP="0056233C">
            <w:pPr>
              <w:rPr>
                <w:rFonts w:ascii="Times New Roman" w:hAnsi="Times New Roman"/>
                <w:sz w:val="26"/>
                <w:szCs w:val="26"/>
              </w:rPr>
            </w:pPr>
            <w:r w:rsidRPr="00256324">
              <w:rPr>
                <w:rFonts w:ascii="Times New Roman" w:hAnsi="Times New Roman"/>
                <w:sz w:val="26"/>
                <w:szCs w:val="26"/>
              </w:rPr>
              <w:t xml:space="preserve">Земельные участки </w:t>
            </w:r>
            <w:r w:rsidRPr="0056233C">
              <w:rPr>
                <w:rStyle w:val="FontStyle40"/>
                <w:sz w:val="26"/>
                <w:szCs w:val="26"/>
              </w:rPr>
              <w:t>86:10:0101006:94</w:t>
            </w:r>
            <w:r w:rsidRPr="00256324">
              <w:rPr>
                <w:rStyle w:val="FontStyle40"/>
                <w:sz w:val="26"/>
                <w:szCs w:val="26"/>
              </w:rPr>
              <w:t xml:space="preserve"> и </w:t>
            </w:r>
            <w:r w:rsidRPr="0056233C">
              <w:rPr>
                <w:rStyle w:val="FontStyle40"/>
                <w:sz w:val="26"/>
                <w:szCs w:val="26"/>
              </w:rPr>
              <w:t>86:10:0101006:29</w:t>
            </w:r>
            <w:r w:rsidRPr="00256324">
              <w:rPr>
                <w:rStyle w:val="FontStyle40"/>
                <w:sz w:val="26"/>
                <w:szCs w:val="26"/>
              </w:rPr>
              <w:t xml:space="preserve"> по данным ЕГРН поставлены на кадастровый учет </w:t>
            </w:r>
            <w:r w:rsidRPr="0056233C">
              <w:rPr>
                <w:rStyle w:val="FontStyle40"/>
                <w:sz w:val="26"/>
                <w:szCs w:val="26"/>
              </w:rPr>
              <w:t>17.07.2009</w:t>
            </w:r>
            <w:r w:rsidRPr="00256324">
              <w:rPr>
                <w:rStyle w:val="FontStyle40"/>
                <w:sz w:val="26"/>
                <w:szCs w:val="26"/>
              </w:rPr>
              <w:t xml:space="preserve"> и </w:t>
            </w:r>
            <w:r w:rsidRPr="0056233C">
              <w:rPr>
                <w:rStyle w:val="FontStyle40"/>
                <w:sz w:val="26"/>
                <w:szCs w:val="26"/>
              </w:rPr>
              <w:t>09.04.2003</w:t>
            </w:r>
            <w:r w:rsidRPr="00256324">
              <w:rPr>
                <w:rStyle w:val="FontStyle40"/>
                <w:sz w:val="26"/>
                <w:szCs w:val="26"/>
              </w:rPr>
              <w:t xml:space="preserve"> соответственно. </w:t>
            </w:r>
            <w:r>
              <w:rPr>
                <w:rStyle w:val="FontStyle40"/>
                <w:sz w:val="26"/>
                <w:szCs w:val="26"/>
              </w:rPr>
              <w:t xml:space="preserve">В рамках </w:t>
            </w:r>
            <w:r>
              <w:rPr>
                <w:rStyle w:val="FontStyle40"/>
                <w:sz w:val="26"/>
                <w:szCs w:val="26"/>
              </w:rPr>
              <w:lastRenderedPageBreak/>
              <w:t>подготовки п</w:t>
            </w:r>
            <w:r w:rsidRPr="00256324">
              <w:rPr>
                <w:rStyle w:val="FontStyle40"/>
                <w:sz w:val="26"/>
                <w:szCs w:val="26"/>
              </w:rPr>
              <w:t>роект</w:t>
            </w:r>
            <w:r>
              <w:rPr>
                <w:rStyle w:val="FontStyle40"/>
                <w:sz w:val="26"/>
                <w:szCs w:val="26"/>
              </w:rPr>
              <w:t>а</w:t>
            </w:r>
            <w:r w:rsidRPr="00256324">
              <w:rPr>
                <w:rStyle w:val="FontStyle40"/>
                <w:sz w:val="26"/>
                <w:szCs w:val="26"/>
              </w:rPr>
              <w:t xml:space="preserve"> межевания</w:t>
            </w:r>
            <w:r>
              <w:rPr>
                <w:rStyle w:val="FontStyle40"/>
                <w:sz w:val="26"/>
                <w:szCs w:val="26"/>
              </w:rPr>
              <w:t>,</w:t>
            </w:r>
            <w:r w:rsidRPr="00256324">
              <w:rPr>
                <w:rStyle w:val="FontStyle40"/>
                <w:sz w:val="26"/>
                <w:szCs w:val="26"/>
              </w:rPr>
              <w:t xml:space="preserve"> в соответствии с законодательством о градостроительной деятельности</w:t>
            </w:r>
            <w:r>
              <w:rPr>
                <w:rStyle w:val="FontStyle40"/>
                <w:sz w:val="26"/>
                <w:szCs w:val="26"/>
              </w:rPr>
              <w:t>,</w:t>
            </w:r>
            <w:r w:rsidRPr="00256324">
              <w:rPr>
                <w:rStyle w:val="FontStyle40"/>
                <w:sz w:val="26"/>
                <w:szCs w:val="26"/>
              </w:rPr>
              <w:t xml:space="preserve"> не предполагается корректировка сведений внесенных в ЕГРН. Земельный участок </w:t>
            </w:r>
            <w:r w:rsidR="00237820" w:rsidRPr="0056233C">
              <w:rPr>
                <w:rStyle w:val="FontStyle40"/>
                <w:sz w:val="26"/>
                <w:szCs w:val="26"/>
              </w:rPr>
              <w:t>86:10:0101006:29</w:t>
            </w:r>
            <w:r w:rsidRPr="00256324">
              <w:rPr>
                <w:rStyle w:val="FontStyle40"/>
                <w:sz w:val="26"/>
                <w:szCs w:val="26"/>
              </w:rPr>
              <w:t xml:space="preserve"> может быть снят с кадастрового учета в </w:t>
            </w:r>
            <w:r>
              <w:rPr>
                <w:rStyle w:val="FontStyle40"/>
                <w:sz w:val="26"/>
                <w:szCs w:val="26"/>
              </w:rPr>
              <w:t xml:space="preserve">законодательно </w:t>
            </w:r>
            <w:r w:rsidRPr="00256324">
              <w:rPr>
                <w:rStyle w:val="FontStyle40"/>
                <w:sz w:val="26"/>
                <w:szCs w:val="26"/>
              </w:rPr>
              <w:t>установленном порядке.</w:t>
            </w:r>
            <w:r w:rsidR="00237820">
              <w:rPr>
                <w:rStyle w:val="FontStyle40"/>
                <w:sz w:val="26"/>
                <w:szCs w:val="26"/>
              </w:rPr>
              <w:t xml:space="preserve"> </w:t>
            </w:r>
          </w:p>
          <w:p w:rsidR="0056233C" w:rsidRPr="005A17A3" w:rsidRDefault="0056233C" w:rsidP="005425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DF201F" w:rsidRDefault="00DF201F" w:rsidP="00A6038C">
      <w:pPr>
        <w:jc w:val="both"/>
        <w:rPr>
          <w:rFonts w:ascii="Times New Roman" w:hAnsi="Times New Roman"/>
          <w:sz w:val="26"/>
          <w:szCs w:val="26"/>
        </w:rPr>
      </w:pPr>
    </w:p>
    <w:p w:rsidR="00DF201F" w:rsidRPr="00D43CAE" w:rsidRDefault="00DF201F" w:rsidP="00DF201F">
      <w:pPr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Учитывая озвученные на публичных слушаниях замечания и пр</w:t>
      </w:r>
      <w:r>
        <w:rPr>
          <w:rFonts w:ascii="Times New Roman" w:hAnsi="Times New Roman"/>
          <w:sz w:val="26"/>
          <w:szCs w:val="26"/>
        </w:rPr>
        <w:t xml:space="preserve">едложения </w:t>
      </w:r>
      <w:r w:rsidR="008C0F2A">
        <w:rPr>
          <w:rFonts w:ascii="Times New Roman" w:hAnsi="Times New Roman"/>
          <w:sz w:val="26"/>
          <w:szCs w:val="26"/>
        </w:rPr>
        <w:t>будут</w:t>
      </w:r>
      <w:r>
        <w:rPr>
          <w:rFonts w:ascii="Times New Roman" w:hAnsi="Times New Roman"/>
          <w:sz w:val="26"/>
          <w:szCs w:val="26"/>
        </w:rPr>
        <w:t xml:space="preserve"> рас</w:t>
      </w:r>
      <w:r w:rsidR="008C0F2A">
        <w:rPr>
          <w:rFonts w:ascii="Times New Roman" w:hAnsi="Times New Roman"/>
          <w:sz w:val="26"/>
          <w:szCs w:val="26"/>
        </w:rPr>
        <w:t>смотрены</w:t>
      </w:r>
      <w:r>
        <w:rPr>
          <w:rFonts w:ascii="Times New Roman" w:hAnsi="Times New Roman"/>
          <w:sz w:val="26"/>
          <w:szCs w:val="26"/>
        </w:rPr>
        <w:t xml:space="preserve"> на рабочей группе </w:t>
      </w:r>
      <w:r w:rsidR="008C0F2A">
        <w:rPr>
          <w:rFonts w:ascii="Times New Roman" w:hAnsi="Times New Roman"/>
          <w:sz w:val="26"/>
          <w:szCs w:val="26"/>
        </w:rPr>
        <w:t xml:space="preserve">                                   </w:t>
      </w:r>
      <w:r w:rsidRPr="00D43CAE">
        <w:rPr>
          <w:rFonts w:ascii="Times New Roman" w:hAnsi="Times New Roman"/>
          <w:sz w:val="26"/>
          <w:szCs w:val="26"/>
        </w:rPr>
        <w:t xml:space="preserve">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</w:t>
      </w:r>
      <w:r>
        <w:rPr>
          <w:rFonts w:ascii="Times New Roman" w:hAnsi="Times New Roman"/>
          <w:sz w:val="26"/>
          <w:szCs w:val="26"/>
        </w:rPr>
        <w:t>по</w:t>
      </w:r>
      <w:r w:rsidRPr="00D43CAE">
        <w:rPr>
          <w:rFonts w:ascii="Times New Roman" w:hAnsi="Times New Roman"/>
          <w:sz w:val="26"/>
          <w:szCs w:val="26"/>
        </w:rPr>
        <w:t xml:space="preserve"> рассмотрению проектов планировки </w:t>
      </w:r>
      <w:r>
        <w:rPr>
          <w:rFonts w:ascii="Times New Roman" w:hAnsi="Times New Roman"/>
          <w:sz w:val="26"/>
          <w:szCs w:val="26"/>
        </w:rPr>
        <w:t xml:space="preserve">  </w:t>
      </w:r>
      <w:r w:rsidR="008C0F2A">
        <w:rPr>
          <w:rFonts w:ascii="Times New Roman" w:hAnsi="Times New Roman"/>
          <w:sz w:val="26"/>
          <w:szCs w:val="26"/>
        </w:rPr>
        <w:t xml:space="preserve">                                        </w:t>
      </w:r>
      <w:r w:rsidRPr="00D43CAE">
        <w:rPr>
          <w:rFonts w:ascii="Times New Roman" w:hAnsi="Times New Roman"/>
          <w:sz w:val="26"/>
          <w:szCs w:val="26"/>
        </w:rPr>
        <w:t>и проект</w:t>
      </w:r>
      <w:r>
        <w:rPr>
          <w:rFonts w:ascii="Times New Roman" w:hAnsi="Times New Roman"/>
          <w:sz w:val="26"/>
          <w:szCs w:val="26"/>
        </w:rPr>
        <w:t>ов межевания территории города».</w:t>
      </w:r>
    </w:p>
    <w:p w:rsidR="00DF201F" w:rsidRDefault="00DF201F" w:rsidP="00DF201F">
      <w:pPr>
        <w:jc w:val="both"/>
        <w:outlineLvl w:val="0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ab/>
        <w:t>С учётом решений рабочей группы, в</w:t>
      </w:r>
      <w:r>
        <w:rPr>
          <w:rFonts w:ascii="Times New Roman" w:hAnsi="Times New Roman"/>
          <w:sz w:val="26"/>
          <w:szCs w:val="26"/>
        </w:rPr>
        <w:t xml:space="preserve"> установленным порядке проектная документация будет направлена</w:t>
      </w:r>
      <w:r w:rsidRPr="00D43CAE">
        <w:rPr>
          <w:rFonts w:ascii="Times New Roman" w:hAnsi="Times New Roman"/>
          <w:sz w:val="26"/>
          <w:szCs w:val="26"/>
        </w:rPr>
        <w:t xml:space="preserve"> Главе города </w:t>
      </w:r>
      <w:r>
        <w:rPr>
          <w:rFonts w:ascii="Times New Roman" w:hAnsi="Times New Roman"/>
          <w:sz w:val="26"/>
          <w:szCs w:val="26"/>
        </w:rPr>
        <w:t xml:space="preserve">                  </w:t>
      </w:r>
      <w:r w:rsidRPr="00D43CAE">
        <w:rPr>
          <w:rFonts w:ascii="Times New Roman" w:hAnsi="Times New Roman"/>
          <w:sz w:val="26"/>
          <w:szCs w:val="26"/>
        </w:rPr>
        <w:t xml:space="preserve">для принятия решения об утверждении, либо об отклонении от утверждения документации </w:t>
      </w:r>
      <w:r>
        <w:rPr>
          <w:rFonts w:ascii="Times New Roman" w:hAnsi="Times New Roman"/>
          <w:sz w:val="26"/>
          <w:szCs w:val="26"/>
        </w:rPr>
        <w:t>по проекту меж</w:t>
      </w:r>
      <w:r w:rsidR="008C0F2A">
        <w:rPr>
          <w:rFonts w:ascii="Times New Roman" w:hAnsi="Times New Roman"/>
          <w:sz w:val="26"/>
          <w:szCs w:val="26"/>
        </w:rPr>
        <w:t>евания территории микрорайона 13</w:t>
      </w:r>
      <w:r w:rsidR="00D66F4A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.</w:t>
      </w:r>
    </w:p>
    <w:p w:rsidR="00DF201F" w:rsidRPr="00D43CAE" w:rsidRDefault="00DF201F" w:rsidP="00DF201F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DF201F" w:rsidRDefault="00DF201F" w:rsidP="00A6038C">
      <w:pPr>
        <w:jc w:val="both"/>
        <w:rPr>
          <w:rFonts w:ascii="Times New Roman" w:hAnsi="Times New Roman"/>
          <w:sz w:val="26"/>
          <w:szCs w:val="26"/>
        </w:rPr>
      </w:pP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Председатель публичных слушаний, </w:t>
      </w:r>
      <w:r w:rsidR="00BF697A">
        <w:rPr>
          <w:rFonts w:ascii="Times New Roman" w:hAnsi="Times New Roman"/>
          <w:sz w:val="26"/>
          <w:szCs w:val="26"/>
        </w:rPr>
        <w:t xml:space="preserve">заместитель </w:t>
      </w:r>
      <w:r w:rsidRPr="00D43CAE">
        <w:rPr>
          <w:rFonts w:ascii="Times New Roman" w:hAnsi="Times New Roman"/>
          <w:sz w:val="26"/>
          <w:szCs w:val="26"/>
        </w:rPr>
        <w:t>директора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департамента а</w:t>
      </w:r>
      <w:r w:rsidR="00BF697A">
        <w:rPr>
          <w:rFonts w:ascii="Times New Roman" w:hAnsi="Times New Roman"/>
          <w:sz w:val="26"/>
          <w:szCs w:val="26"/>
        </w:rPr>
        <w:t>рхитектуры и градостроительства</w:t>
      </w:r>
    </w:p>
    <w:p w:rsidR="0053479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                      </w:t>
      </w:r>
      <w:r w:rsidRPr="00D43CAE">
        <w:rPr>
          <w:rFonts w:ascii="Times New Roman" w:hAnsi="Times New Roman"/>
          <w:sz w:val="26"/>
          <w:szCs w:val="26"/>
        </w:rPr>
        <w:t xml:space="preserve">   </w:t>
      </w:r>
      <w:r w:rsidR="00DE434E" w:rsidRPr="00D43CAE">
        <w:rPr>
          <w:rFonts w:ascii="Times New Roman" w:hAnsi="Times New Roman"/>
          <w:sz w:val="26"/>
          <w:szCs w:val="26"/>
        </w:rPr>
        <w:t xml:space="preserve">   </w:t>
      </w:r>
      <w:r w:rsidR="000271D5">
        <w:rPr>
          <w:rFonts w:ascii="Times New Roman" w:hAnsi="Times New Roman"/>
          <w:sz w:val="26"/>
          <w:szCs w:val="26"/>
        </w:rPr>
        <w:t xml:space="preserve">       </w:t>
      </w:r>
      <w:r w:rsidR="00BF697A">
        <w:rPr>
          <w:rFonts w:ascii="Times New Roman" w:hAnsi="Times New Roman"/>
          <w:sz w:val="26"/>
          <w:szCs w:val="26"/>
        </w:rPr>
        <w:t xml:space="preserve">                                             </w:t>
      </w:r>
      <w:r w:rsidR="000271D5">
        <w:rPr>
          <w:rFonts w:ascii="Times New Roman" w:hAnsi="Times New Roman"/>
          <w:sz w:val="26"/>
          <w:szCs w:val="26"/>
        </w:rPr>
        <w:t xml:space="preserve"> Ю.В. </w:t>
      </w:r>
      <w:proofErr w:type="spellStart"/>
      <w:r w:rsidR="000271D5">
        <w:rPr>
          <w:rFonts w:ascii="Times New Roman" w:hAnsi="Times New Roman"/>
          <w:sz w:val="26"/>
          <w:szCs w:val="26"/>
        </w:rPr>
        <w:t>Валгушкин</w:t>
      </w:r>
      <w:proofErr w:type="spellEnd"/>
    </w:p>
    <w:p w:rsidR="0053479C" w:rsidRPr="00D43CAE" w:rsidRDefault="009D7B18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Организатор публичных слушаний</w:t>
      </w:r>
    </w:p>
    <w:p w:rsidR="00A6038C" w:rsidRPr="00D43CAE" w:rsidRDefault="00352CF6" w:rsidP="00A6038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A6038C" w:rsidRPr="00D43CAE">
        <w:rPr>
          <w:rFonts w:ascii="Times New Roman" w:hAnsi="Times New Roman"/>
          <w:sz w:val="26"/>
          <w:szCs w:val="26"/>
        </w:rPr>
        <w:t xml:space="preserve">екретарь публичных слушаний -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ведущий специалист отдела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перспективного проектирования </w:t>
      </w:r>
      <w:proofErr w:type="spellStart"/>
      <w:r w:rsidRPr="00D43CAE">
        <w:rPr>
          <w:rFonts w:ascii="Times New Roman" w:hAnsi="Times New Roman"/>
          <w:sz w:val="26"/>
          <w:szCs w:val="26"/>
        </w:rPr>
        <w:t>ДАиГ</w:t>
      </w:r>
      <w:proofErr w:type="spellEnd"/>
      <w:r w:rsidRPr="00D43CAE">
        <w:rPr>
          <w:rFonts w:ascii="Times New Roman" w:hAnsi="Times New Roman"/>
          <w:sz w:val="26"/>
          <w:szCs w:val="26"/>
        </w:rPr>
        <w:t xml:space="preserve">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                        </w:t>
      </w:r>
      <w:r w:rsidR="00232CFE" w:rsidRPr="00D43CAE">
        <w:rPr>
          <w:rFonts w:ascii="Times New Roman" w:hAnsi="Times New Roman"/>
          <w:sz w:val="26"/>
          <w:szCs w:val="26"/>
        </w:rPr>
        <w:t xml:space="preserve"> </w:t>
      </w:r>
      <w:r w:rsidR="00660D11" w:rsidRPr="00D43CAE">
        <w:rPr>
          <w:rFonts w:ascii="Times New Roman" w:hAnsi="Times New Roman"/>
          <w:sz w:val="26"/>
          <w:szCs w:val="26"/>
        </w:rPr>
        <w:t xml:space="preserve"> </w:t>
      </w:r>
      <w:r w:rsidR="00D43CAE">
        <w:rPr>
          <w:rFonts w:ascii="Times New Roman" w:hAnsi="Times New Roman"/>
          <w:sz w:val="26"/>
          <w:szCs w:val="26"/>
        </w:rPr>
        <w:t xml:space="preserve">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</w:t>
      </w:r>
      <w:r w:rsidRPr="00D43CAE">
        <w:rPr>
          <w:rFonts w:ascii="Times New Roman" w:hAnsi="Times New Roman"/>
          <w:sz w:val="26"/>
          <w:szCs w:val="26"/>
        </w:rPr>
        <w:t xml:space="preserve">М.В. </w:t>
      </w:r>
      <w:proofErr w:type="spellStart"/>
      <w:r w:rsidRPr="00D43CAE">
        <w:rPr>
          <w:rFonts w:ascii="Times New Roman" w:hAnsi="Times New Roman"/>
          <w:sz w:val="26"/>
          <w:szCs w:val="26"/>
        </w:rPr>
        <w:t>Кильдибекова</w:t>
      </w:r>
      <w:proofErr w:type="spellEnd"/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</w:p>
    <w:p w:rsidR="0028497F" w:rsidRPr="00D43CAE" w:rsidRDefault="0028497F" w:rsidP="00A6038C">
      <w:pPr>
        <w:rPr>
          <w:rFonts w:ascii="Times New Roman" w:hAnsi="Times New Roman"/>
          <w:sz w:val="26"/>
          <w:szCs w:val="26"/>
        </w:rPr>
      </w:pPr>
    </w:p>
    <w:p w:rsidR="00D43CAE" w:rsidRPr="00D43CAE" w:rsidRDefault="00D43CAE">
      <w:pPr>
        <w:rPr>
          <w:rFonts w:ascii="Times New Roman" w:hAnsi="Times New Roman"/>
          <w:sz w:val="26"/>
          <w:szCs w:val="26"/>
        </w:rPr>
      </w:pPr>
    </w:p>
    <w:sectPr w:rsidR="00D43CAE" w:rsidRPr="00D43CAE" w:rsidSect="00304C19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0424" w:rsidRDefault="00730424" w:rsidP="00775EA9">
      <w:r>
        <w:separator/>
      </w:r>
    </w:p>
  </w:endnote>
  <w:endnote w:type="continuationSeparator" w:id="0">
    <w:p w:rsidR="00730424" w:rsidRDefault="00730424" w:rsidP="0077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0424" w:rsidRDefault="00730424" w:rsidP="00775EA9">
      <w:r>
        <w:separator/>
      </w:r>
    </w:p>
  </w:footnote>
  <w:footnote w:type="continuationSeparator" w:id="0">
    <w:p w:rsidR="00730424" w:rsidRDefault="00730424" w:rsidP="00775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94A9BC8"/>
    <w:lvl w:ilvl="0">
      <w:numFmt w:val="bullet"/>
      <w:lvlText w:val="*"/>
      <w:lvlJc w:val="left"/>
    </w:lvl>
  </w:abstractNum>
  <w:abstractNum w:abstractNumId="1" w15:restartNumberingAfterBreak="0">
    <w:nsid w:val="04D10595"/>
    <w:multiLevelType w:val="singleLevel"/>
    <w:tmpl w:val="9F1C9DE0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0AE22B0"/>
    <w:multiLevelType w:val="singleLevel"/>
    <w:tmpl w:val="08E817C6"/>
    <w:lvl w:ilvl="0">
      <w:start w:val="1"/>
      <w:numFmt w:val="decimal"/>
      <w:lvlText w:val="1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1884E3E"/>
    <w:multiLevelType w:val="hybridMultilevel"/>
    <w:tmpl w:val="F6D03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E0FCD"/>
    <w:multiLevelType w:val="hybridMultilevel"/>
    <w:tmpl w:val="B0448E98"/>
    <w:lvl w:ilvl="0" w:tplc="1D62A9D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23C56A81"/>
    <w:multiLevelType w:val="hybridMultilevel"/>
    <w:tmpl w:val="E0F494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6535A53"/>
    <w:multiLevelType w:val="singleLevel"/>
    <w:tmpl w:val="ED0C7322"/>
    <w:lvl w:ilvl="0">
      <w:start w:val="1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9" w15:restartNumberingAfterBreak="0">
    <w:nsid w:val="3D9E0568"/>
    <w:multiLevelType w:val="hybridMultilevel"/>
    <w:tmpl w:val="EFE823E8"/>
    <w:lvl w:ilvl="0" w:tplc="A65C9A4C">
      <w:start w:val="1"/>
      <w:numFmt w:val="decimal"/>
      <w:lvlText w:val="%1."/>
      <w:lvlJc w:val="left"/>
      <w:pPr>
        <w:ind w:left="38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0" w15:restartNumberingAfterBreak="0">
    <w:nsid w:val="3EAC11F5"/>
    <w:multiLevelType w:val="singleLevel"/>
    <w:tmpl w:val="199CF380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41C31DB"/>
    <w:multiLevelType w:val="singleLevel"/>
    <w:tmpl w:val="B5C25DE8"/>
    <w:lvl w:ilvl="0">
      <w:start w:val="1"/>
      <w:numFmt w:val="decimal"/>
      <w:lvlText w:val="4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4716FF7"/>
    <w:multiLevelType w:val="hybridMultilevel"/>
    <w:tmpl w:val="6D1400A2"/>
    <w:lvl w:ilvl="0" w:tplc="7B284A3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6D44C4"/>
    <w:multiLevelType w:val="singleLevel"/>
    <w:tmpl w:val="C9C2B822"/>
    <w:lvl w:ilvl="0">
      <w:start w:val="1"/>
      <w:numFmt w:val="decimal"/>
      <w:lvlText w:val="2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26952DE"/>
    <w:multiLevelType w:val="singleLevel"/>
    <w:tmpl w:val="98BABABE"/>
    <w:lvl w:ilvl="0">
      <w:start w:val="1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C717674"/>
    <w:multiLevelType w:val="singleLevel"/>
    <w:tmpl w:val="07FA6A5E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1"/>
  </w:num>
  <w:num w:numId="5">
    <w:abstractNumId w:val="8"/>
  </w:num>
  <w:num w:numId="6">
    <w:abstractNumId w:val="9"/>
  </w:num>
  <w:num w:numId="7">
    <w:abstractNumId w:val="3"/>
  </w:num>
  <w:num w:numId="8">
    <w:abstractNumId w:val="16"/>
  </w:num>
  <w:num w:numId="9">
    <w:abstractNumId w:val="16"/>
    <w:lvlOverride w:ilvl="0">
      <w:lvl w:ilvl="0">
        <w:start w:val="4"/>
        <w:numFmt w:val="decimal"/>
        <w:lvlText w:val="%1.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3"/>
  </w:num>
  <w:num w:numId="12">
    <w:abstractNumId w:val="5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0"/>
  </w:num>
  <w:num w:numId="18">
    <w:abstractNumId w:val="2"/>
  </w:num>
  <w:num w:numId="19">
    <w:abstractNumId w:val="14"/>
  </w:num>
  <w:num w:numId="20">
    <w:abstractNumId w:val="15"/>
  </w:num>
  <w:num w:numId="21">
    <w:abstractNumId w:val="1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E9F"/>
    <w:rsid w:val="0000081A"/>
    <w:rsid w:val="00005CCF"/>
    <w:rsid w:val="00016930"/>
    <w:rsid w:val="000271D5"/>
    <w:rsid w:val="0002747F"/>
    <w:rsid w:val="000350AD"/>
    <w:rsid w:val="000409D7"/>
    <w:rsid w:val="00041309"/>
    <w:rsid w:val="000413F4"/>
    <w:rsid w:val="00045620"/>
    <w:rsid w:val="00047A89"/>
    <w:rsid w:val="00051B44"/>
    <w:rsid w:val="00051E8F"/>
    <w:rsid w:val="00054F66"/>
    <w:rsid w:val="000578F4"/>
    <w:rsid w:val="000658BB"/>
    <w:rsid w:val="000671E7"/>
    <w:rsid w:val="00067F9A"/>
    <w:rsid w:val="000708A2"/>
    <w:rsid w:val="0008582D"/>
    <w:rsid w:val="00091D08"/>
    <w:rsid w:val="000A3CC6"/>
    <w:rsid w:val="000B317C"/>
    <w:rsid w:val="000B3D48"/>
    <w:rsid w:val="000C3796"/>
    <w:rsid w:val="000C4548"/>
    <w:rsid w:val="000C5F2D"/>
    <w:rsid w:val="000D0CC8"/>
    <w:rsid w:val="000D2908"/>
    <w:rsid w:val="000D3CA4"/>
    <w:rsid w:val="000D45D7"/>
    <w:rsid w:val="000D79B0"/>
    <w:rsid w:val="000E4C03"/>
    <w:rsid w:val="000E5C9A"/>
    <w:rsid w:val="000E5D0C"/>
    <w:rsid w:val="000F2F8D"/>
    <w:rsid w:val="000F793F"/>
    <w:rsid w:val="00100BD1"/>
    <w:rsid w:val="00101849"/>
    <w:rsid w:val="001030F6"/>
    <w:rsid w:val="001040F4"/>
    <w:rsid w:val="00105C20"/>
    <w:rsid w:val="001106E6"/>
    <w:rsid w:val="00111801"/>
    <w:rsid w:val="001135C2"/>
    <w:rsid w:val="0011626E"/>
    <w:rsid w:val="00122DD5"/>
    <w:rsid w:val="001260D0"/>
    <w:rsid w:val="00126827"/>
    <w:rsid w:val="001407C3"/>
    <w:rsid w:val="00147FCA"/>
    <w:rsid w:val="001509F8"/>
    <w:rsid w:val="00152081"/>
    <w:rsid w:val="00153448"/>
    <w:rsid w:val="00153733"/>
    <w:rsid w:val="0015730E"/>
    <w:rsid w:val="00162025"/>
    <w:rsid w:val="00177A96"/>
    <w:rsid w:val="0019061C"/>
    <w:rsid w:val="00190A89"/>
    <w:rsid w:val="00193D42"/>
    <w:rsid w:val="001A14E7"/>
    <w:rsid w:val="001A2694"/>
    <w:rsid w:val="001A55B1"/>
    <w:rsid w:val="001B3B81"/>
    <w:rsid w:val="001B609A"/>
    <w:rsid w:val="001C297E"/>
    <w:rsid w:val="001C4EA9"/>
    <w:rsid w:val="001C595B"/>
    <w:rsid w:val="001D7FB6"/>
    <w:rsid w:val="001E6C59"/>
    <w:rsid w:val="001F29BE"/>
    <w:rsid w:val="00203973"/>
    <w:rsid w:val="00207D15"/>
    <w:rsid w:val="00210BED"/>
    <w:rsid w:val="0021300F"/>
    <w:rsid w:val="002248C3"/>
    <w:rsid w:val="0022590D"/>
    <w:rsid w:val="00226A2E"/>
    <w:rsid w:val="00232CFE"/>
    <w:rsid w:val="0023747A"/>
    <w:rsid w:val="00237820"/>
    <w:rsid w:val="00245677"/>
    <w:rsid w:val="00247ECD"/>
    <w:rsid w:val="00256324"/>
    <w:rsid w:val="00256D8D"/>
    <w:rsid w:val="00262BE6"/>
    <w:rsid w:val="00266016"/>
    <w:rsid w:val="002739B2"/>
    <w:rsid w:val="00274AB9"/>
    <w:rsid w:val="0028444D"/>
    <w:rsid w:val="0028497F"/>
    <w:rsid w:val="00284BC8"/>
    <w:rsid w:val="0029607C"/>
    <w:rsid w:val="002B651E"/>
    <w:rsid w:val="002D0F86"/>
    <w:rsid w:val="002E120F"/>
    <w:rsid w:val="002E2D1E"/>
    <w:rsid w:val="002E4472"/>
    <w:rsid w:val="002F53DF"/>
    <w:rsid w:val="002F5A78"/>
    <w:rsid w:val="002F7488"/>
    <w:rsid w:val="00300705"/>
    <w:rsid w:val="00303087"/>
    <w:rsid w:val="00303C24"/>
    <w:rsid w:val="00304C19"/>
    <w:rsid w:val="00312694"/>
    <w:rsid w:val="00317ADE"/>
    <w:rsid w:val="00317EDE"/>
    <w:rsid w:val="0032026E"/>
    <w:rsid w:val="00321F9F"/>
    <w:rsid w:val="003252DD"/>
    <w:rsid w:val="00332402"/>
    <w:rsid w:val="00334134"/>
    <w:rsid w:val="0033508D"/>
    <w:rsid w:val="0033627F"/>
    <w:rsid w:val="003520DB"/>
    <w:rsid w:val="00352CF6"/>
    <w:rsid w:val="00352DB7"/>
    <w:rsid w:val="00355C61"/>
    <w:rsid w:val="00356095"/>
    <w:rsid w:val="00361C19"/>
    <w:rsid w:val="003645CD"/>
    <w:rsid w:val="00377241"/>
    <w:rsid w:val="00380684"/>
    <w:rsid w:val="00381C1D"/>
    <w:rsid w:val="00390EE2"/>
    <w:rsid w:val="00391485"/>
    <w:rsid w:val="00391D35"/>
    <w:rsid w:val="0039401D"/>
    <w:rsid w:val="003A0C95"/>
    <w:rsid w:val="003A156D"/>
    <w:rsid w:val="003B209A"/>
    <w:rsid w:val="003B4AF9"/>
    <w:rsid w:val="003C4338"/>
    <w:rsid w:val="003D3675"/>
    <w:rsid w:val="003E3BE0"/>
    <w:rsid w:val="003E484E"/>
    <w:rsid w:val="003E62DA"/>
    <w:rsid w:val="003F6EAB"/>
    <w:rsid w:val="0040466A"/>
    <w:rsid w:val="004105C5"/>
    <w:rsid w:val="004164E7"/>
    <w:rsid w:val="00420264"/>
    <w:rsid w:val="00425F58"/>
    <w:rsid w:val="00427B23"/>
    <w:rsid w:val="00437AF0"/>
    <w:rsid w:val="00441174"/>
    <w:rsid w:val="00442290"/>
    <w:rsid w:val="00446F90"/>
    <w:rsid w:val="00460F79"/>
    <w:rsid w:val="0046754B"/>
    <w:rsid w:val="00470842"/>
    <w:rsid w:val="00473847"/>
    <w:rsid w:val="00473BA6"/>
    <w:rsid w:val="00476D96"/>
    <w:rsid w:val="00482FEC"/>
    <w:rsid w:val="004834A7"/>
    <w:rsid w:val="00487650"/>
    <w:rsid w:val="00487889"/>
    <w:rsid w:val="0049333F"/>
    <w:rsid w:val="0049459F"/>
    <w:rsid w:val="00494FF5"/>
    <w:rsid w:val="004A0155"/>
    <w:rsid w:val="004A0C2E"/>
    <w:rsid w:val="004A1F12"/>
    <w:rsid w:val="004C510F"/>
    <w:rsid w:val="004C657D"/>
    <w:rsid w:val="004E1178"/>
    <w:rsid w:val="004E3244"/>
    <w:rsid w:val="004F7C6F"/>
    <w:rsid w:val="005112C4"/>
    <w:rsid w:val="005138D8"/>
    <w:rsid w:val="005224C6"/>
    <w:rsid w:val="005245F0"/>
    <w:rsid w:val="0053479C"/>
    <w:rsid w:val="00540B29"/>
    <w:rsid w:val="0054156F"/>
    <w:rsid w:val="005425EA"/>
    <w:rsid w:val="00545A2F"/>
    <w:rsid w:val="00553976"/>
    <w:rsid w:val="00555EF8"/>
    <w:rsid w:val="00560655"/>
    <w:rsid w:val="0056233C"/>
    <w:rsid w:val="00567113"/>
    <w:rsid w:val="00570AEC"/>
    <w:rsid w:val="00573636"/>
    <w:rsid w:val="00574CAE"/>
    <w:rsid w:val="00575B4D"/>
    <w:rsid w:val="00592AF7"/>
    <w:rsid w:val="00595610"/>
    <w:rsid w:val="005A17A3"/>
    <w:rsid w:val="005A446A"/>
    <w:rsid w:val="005B3F70"/>
    <w:rsid w:val="005C32A9"/>
    <w:rsid w:val="005C3534"/>
    <w:rsid w:val="005C6C27"/>
    <w:rsid w:val="005D29D6"/>
    <w:rsid w:val="005E4ADB"/>
    <w:rsid w:val="005E592E"/>
    <w:rsid w:val="005E6320"/>
    <w:rsid w:val="005F1C37"/>
    <w:rsid w:val="005F1FF9"/>
    <w:rsid w:val="005F7583"/>
    <w:rsid w:val="006026C5"/>
    <w:rsid w:val="00602C9C"/>
    <w:rsid w:val="00607883"/>
    <w:rsid w:val="00612C19"/>
    <w:rsid w:val="00630508"/>
    <w:rsid w:val="00632C98"/>
    <w:rsid w:val="00641644"/>
    <w:rsid w:val="00643C99"/>
    <w:rsid w:val="0064461A"/>
    <w:rsid w:val="00647C6F"/>
    <w:rsid w:val="00654261"/>
    <w:rsid w:val="00660D11"/>
    <w:rsid w:val="0066186C"/>
    <w:rsid w:val="00666277"/>
    <w:rsid w:val="00675757"/>
    <w:rsid w:val="00685C6B"/>
    <w:rsid w:val="006A1341"/>
    <w:rsid w:val="006A273A"/>
    <w:rsid w:val="006A4AE0"/>
    <w:rsid w:val="006A7783"/>
    <w:rsid w:val="006B1F7E"/>
    <w:rsid w:val="006B5031"/>
    <w:rsid w:val="006B5580"/>
    <w:rsid w:val="006C25A0"/>
    <w:rsid w:val="006C7A71"/>
    <w:rsid w:val="006D0D07"/>
    <w:rsid w:val="006D4405"/>
    <w:rsid w:val="006D4E9F"/>
    <w:rsid w:val="006D74E6"/>
    <w:rsid w:val="006F1606"/>
    <w:rsid w:val="006F2EF8"/>
    <w:rsid w:val="006F34FB"/>
    <w:rsid w:val="006F4BFE"/>
    <w:rsid w:val="0070055A"/>
    <w:rsid w:val="007011C5"/>
    <w:rsid w:val="00705C19"/>
    <w:rsid w:val="00711755"/>
    <w:rsid w:val="00711B1A"/>
    <w:rsid w:val="007140F4"/>
    <w:rsid w:val="007149A1"/>
    <w:rsid w:val="0071529B"/>
    <w:rsid w:val="00716C03"/>
    <w:rsid w:val="00726B27"/>
    <w:rsid w:val="00727F86"/>
    <w:rsid w:val="00730424"/>
    <w:rsid w:val="0073101E"/>
    <w:rsid w:val="007362F3"/>
    <w:rsid w:val="00740FC4"/>
    <w:rsid w:val="00741843"/>
    <w:rsid w:val="00742AAF"/>
    <w:rsid w:val="007432BC"/>
    <w:rsid w:val="007538EB"/>
    <w:rsid w:val="007579AF"/>
    <w:rsid w:val="00775EA9"/>
    <w:rsid w:val="00777AE0"/>
    <w:rsid w:val="007830ED"/>
    <w:rsid w:val="007864E2"/>
    <w:rsid w:val="00797366"/>
    <w:rsid w:val="007A3A29"/>
    <w:rsid w:val="007B3131"/>
    <w:rsid w:val="007B4CF5"/>
    <w:rsid w:val="007C75F4"/>
    <w:rsid w:val="007D60A1"/>
    <w:rsid w:val="007D67D2"/>
    <w:rsid w:val="007D6EAD"/>
    <w:rsid w:val="007E14A6"/>
    <w:rsid w:val="007E1F68"/>
    <w:rsid w:val="007E3FAA"/>
    <w:rsid w:val="007F0291"/>
    <w:rsid w:val="007F2410"/>
    <w:rsid w:val="007F6B79"/>
    <w:rsid w:val="00801FBD"/>
    <w:rsid w:val="00826E1D"/>
    <w:rsid w:val="008276E1"/>
    <w:rsid w:val="00835B3F"/>
    <w:rsid w:val="00835D4B"/>
    <w:rsid w:val="00841899"/>
    <w:rsid w:val="00844BCF"/>
    <w:rsid w:val="00855C33"/>
    <w:rsid w:val="00861502"/>
    <w:rsid w:val="008628F4"/>
    <w:rsid w:val="00863E0A"/>
    <w:rsid w:val="00864827"/>
    <w:rsid w:val="00864B85"/>
    <w:rsid w:val="00866817"/>
    <w:rsid w:val="00873A37"/>
    <w:rsid w:val="00882101"/>
    <w:rsid w:val="00884BDC"/>
    <w:rsid w:val="008915C6"/>
    <w:rsid w:val="0089240C"/>
    <w:rsid w:val="008939BA"/>
    <w:rsid w:val="008A2E96"/>
    <w:rsid w:val="008B0327"/>
    <w:rsid w:val="008B61A2"/>
    <w:rsid w:val="008C07E0"/>
    <w:rsid w:val="008C0E92"/>
    <w:rsid w:val="008C0F2A"/>
    <w:rsid w:val="008C14A9"/>
    <w:rsid w:val="008C1D44"/>
    <w:rsid w:val="008E55A5"/>
    <w:rsid w:val="008E6B3F"/>
    <w:rsid w:val="0090045E"/>
    <w:rsid w:val="00900AC3"/>
    <w:rsid w:val="009156B0"/>
    <w:rsid w:val="00916882"/>
    <w:rsid w:val="00917DC2"/>
    <w:rsid w:val="00925932"/>
    <w:rsid w:val="0092755F"/>
    <w:rsid w:val="00937130"/>
    <w:rsid w:val="0094600A"/>
    <w:rsid w:val="009510D4"/>
    <w:rsid w:val="00951A5C"/>
    <w:rsid w:val="00955949"/>
    <w:rsid w:val="00955EAE"/>
    <w:rsid w:val="00961145"/>
    <w:rsid w:val="00972C45"/>
    <w:rsid w:val="00975EC2"/>
    <w:rsid w:val="0097696C"/>
    <w:rsid w:val="00981C56"/>
    <w:rsid w:val="00985438"/>
    <w:rsid w:val="00985486"/>
    <w:rsid w:val="00985AFB"/>
    <w:rsid w:val="00987C66"/>
    <w:rsid w:val="00990D48"/>
    <w:rsid w:val="009A0AB2"/>
    <w:rsid w:val="009A0D53"/>
    <w:rsid w:val="009A6DDB"/>
    <w:rsid w:val="009B4C2B"/>
    <w:rsid w:val="009B5C0A"/>
    <w:rsid w:val="009B72F5"/>
    <w:rsid w:val="009D1210"/>
    <w:rsid w:val="009D3ECA"/>
    <w:rsid w:val="009D7B18"/>
    <w:rsid w:val="009E1C96"/>
    <w:rsid w:val="009E2424"/>
    <w:rsid w:val="009E561B"/>
    <w:rsid w:val="009E5F09"/>
    <w:rsid w:val="009E6336"/>
    <w:rsid w:val="009F1BA7"/>
    <w:rsid w:val="009F4C85"/>
    <w:rsid w:val="00A014C1"/>
    <w:rsid w:val="00A20BB3"/>
    <w:rsid w:val="00A25AA8"/>
    <w:rsid w:val="00A26BC2"/>
    <w:rsid w:val="00A3649F"/>
    <w:rsid w:val="00A46A27"/>
    <w:rsid w:val="00A5204E"/>
    <w:rsid w:val="00A54D68"/>
    <w:rsid w:val="00A55359"/>
    <w:rsid w:val="00A6038C"/>
    <w:rsid w:val="00A7581E"/>
    <w:rsid w:val="00A8501F"/>
    <w:rsid w:val="00A94AC8"/>
    <w:rsid w:val="00AA0890"/>
    <w:rsid w:val="00AA1C2C"/>
    <w:rsid w:val="00AA312D"/>
    <w:rsid w:val="00AA3792"/>
    <w:rsid w:val="00AB003B"/>
    <w:rsid w:val="00AB0B15"/>
    <w:rsid w:val="00AB1A12"/>
    <w:rsid w:val="00AC0419"/>
    <w:rsid w:val="00AC0710"/>
    <w:rsid w:val="00AC1493"/>
    <w:rsid w:val="00AC2484"/>
    <w:rsid w:val="00AD6928"/>
    <w:rsid w:val="00AD7E8B"/>
    <w:rsid w:val="00AE4CDE"/>
    <w:rsid w:val="00AF2643"/>
    <w:rsid w:val="00AF6DE7"/>
    <w:rsid w:val="00B01C00"/>
    <w:rsid w:val="00B10CB6"/>
    <w:rsid w:val="00B11DFB"/>
    <w:rsid w:val="00B121B8"/>
    <w:rsid w:val="00B20E70"/>
    <w:rsid w:val="00B23073"/>
    <w:rsid w:val="00B25167"/>
    <w:rsid w:val="00B262D7"/>
    <w:rsid w:val="00B2634E"/>
    <w:rsid w:val="00B44F64"/>
    <w:rsid w:val="00B47C2C"/>
    <w:rsid w:val="00B616A4"/>
    <w:rsid w:val="00B6381E"/>
    <w:rsid w:val="00B70691"/>
    <w:rsid w:val="00B71BAB"/>
    <w:rsid w:val="00B815BD"/>
    <w:rsid w:val="00B9304F"/>
    <w:rsid w:val="00B931B3"/>
    <w:rsid w:val="00BA15B5"/>
    <w:rsid w:val="00BA389B"/>
    <w:rsid w:val="00BA4EA1"/>
    <w:rsid w:val="00BA7DA7"/>
    <w:rsid w:val="00BB6C84"/>
    <w:rsid w:val="00BB6DCC"/>
    <w:rsid w:val="00BC56EA"/>
    <w:rsid w:val="00BD3A1C"/>
    <w:rsid w:val="00BE013A"/>
    <w:rsid w:val="00BE6B51"/>
    <w:rsid w:val="00BE76DB"/>
    <w:rsid w:val="00BF041E"/>
    <w:rsid w:val="00BF2C7C"/>
    <w:rsid w:val="00BF30B6"/>
    <w:rsid w:val="00BF697A"/>
    <w:rsid w:val="00C06289"/>
    <w:rsid w:val="00C12CCE"/>
    <w:rsid w:val="00C14E9F"/>
    <w:rsid w:val="00C24CC6"/>
    <w:rsid w:val="00C275E8"/>
    <w:rsid w:val="00C27D1E"/>
    <w:rsid w:val="00C34207"/>
    <w:rsid w:val="00C44303"/>
    <w:rsid w:val="00C46CFD"/>
    <w:rsid w:val="00C52351"/>
    <w:rsid w:val="00C52DC5"/>
    <w:rsid w:val="00C569A0"/>
    <w:rsid w:val="00C610C9"/>
    <w:rsid w:val="00C62B41"/>
    <w:rsid w:val="00C74311"/>
    <w:rsid w:val="00C75751"/>
    <w:rsid w:val="00C82FB4"/>
    <w:rsid w:val="00C97220"/>
    <w:rsid w:val="00C97E75"/>
    <w:rsid w:val="00CA1FE5"/>
    <w:rsid w:val="00CB432C"/>
    <w:rsid w:val="00CB4CB5"/>
    <w:rsid w:val="00CB5670"/>
    <w:rsid w:val="00CD0FEC"/>
    <w:rsid w:val="00CD20CF"/>
    <w:rsid w:val="00CD2155"/>
    <w:rsid w:val="00CD3846"/>
    <w:rsid w:val="00CD4FDE"/>
    <w:rsid w:val="00CD5E8C"/>
    <w:rsid w:val="00CD78C6"/>
    <w:rsid w:val="00CE63AA"/>
    <w:rsid w:val="00D07BC5"/>
    <w:rsid w:val="00D13394"/>
    <w:rsid w:val="00D16E3B"/>
    <w:rsid w:val="00D17365"/>
    <w:rsid w:val="00D26403"/>
    <w:rsid w:val="00D2676A"/>
    <w:rsid w:val="00D43CAE"/>
    <w:rsid w:val="00D5045B"/>
    <w:rsid w:val="00D53B9A"/>
    <w:rsid w:val="00D558B0"/>
    <w:rsid w:val="00D60213"/>
    <w:rsid w:val="00D611F5"/>
    <w:rsid w:val="00D66F4A"/>
    <w:rsid w:val="00D710C3"/>
    <w:rsid w:val="00D710EE"/>
    <w:rsid w:val="00D720CC"/>
    <w:rsid w:val="00D773BE"/>
    <w:rsid w:val="00D86B0E"/>
    <w:rsid w:val="00D875A4"/>
    <w:rsid w:val="00D913F7"/>
    <w:rsid w:val="00D922C0"/>
    <w:rsid w:val="00D95C1C"/>
    <w:rsid w:val="00D96EB1"/>
    <w:rsid w:val="00D97754"/>
    <w:rsid w:val="00DA0CB0"/>
    <w:rsid w:val="00DA6EC5"/>
    <w:rsid w:val="00DA7B92"/>
    <w:rsid w:val="00DB05B8"/>
    <w:rsid w:val="00DB0B02"/>
    <w:rsid w:val="00DC2C23"/>
    <w:rsid w:val="00DD7548"/>
    <w:rsid w:val="00DE3175"/>
    <w:rsid w:val="00DE3413"/>
    <w:rsid w:val="00DE417C"/>
    <w:rsid w:val="00DE434E"/>
    <w:rsid w:val="00DE54DA"/>
    <w:rsid w:val="00DE7244"/>
    <w:rsid w:val="00DE7BDE"/>
    <w:rsid w:val="00DF201F"/>
    <w:rsid w:val="00DF709C"/>
    <w:rsid w:val="00E0483F"/>
    <w:rsid w:val="00E12D4D"/>
    <w:rsid w:val="00E2170E"/>
    <w:rsid w:val="00E232D2"/>
    <w:rsid w:val="00E25237"/>
    <w:rsid w:val="00E26AD7"/>
    <w:rsid w:val="00E40EDD"/>
    <w:rsid w:val="00E448C0"/>
    <w:rsid w:val="00E61954"/>
    <w:rsid w:val="00E642A9"/>
    <w:rsid w:val="00E65BDE"/>
    <w:rsid w:val="00E67FF1"/>
    <w:rsid w:val="00E81507"/>
    <w:rsid w:val="00E81ACE"/>
    <w:rsid w:val="00E82B9A"/>
    <w:rsid w:val="00E84236"/>
    <w:rsid w:val="00E85710"/>
    <w:rsid w:val="00EA0B1C"/>
    <w:rsid w:val="00EB1B12"/>
    <w:rsid w:val="00EB24CE"/>
    <w:rsid w:val="00EB2793"/>
    <w:rsid w:val="00EB28D5"/>
    <w:rsid w:val="00EB425B"/>
    <w:rsid w:val="00EC372E"/>
    <w:rsid w:val="00EC6D92"/>
    <w:rsid w:val="00ED18D8"/>
    <w:rsid w:val="00ED1ABE"/>
    <w:rsid w:val="00EE2F95"/>
    <w:rsid w:val="00EE343E"/>
    <w:rsid w:val="00EE40AC"/>
    <w:rsid w:val="00EF021F"/>
    <w:rsid w:val="00EF144B"/>
    <w:rsid w:val="00EF1B23"/>
    <w:rsid w:val="00EF2B2D"/>
    <w:rsid w:val="00F00332"/>
    <w:rsid w:val="00F0108C"/>
    <w:rsid w:val="00F05D28"/>
    <w:rsid w:val="00F06B3D"/>
    <w:rsid w:val="00F14F72"/>
    <w:rsid w:val="00F27F32"/>
    <w:rsid w:val="00F40727"/>
    <w:rsid w:val="00F44719"/>
    <w:rsid w:val="00F45AB2"/>
    <w:rsid w:val="00F46928"/>
    <w:rsid w:val="00F46F0C"/>
    <w:rsid w:val="00F60711"/>
    <w:rsid w:val="00F85F60"/>
    <w:rsid w:val="00F91874"/>
    <w:rsid w:val="00F94602"/>
    <w:rsid w:val="00F947B0"/>
    <w:rsid w:val="00F953BB"/>
    <w:rsid w:val="00F954AF"/>
    <w:rsid w:val="00FA0693"/>
    <w:rsid w:val="00FA175B"/>
    <w:rsid w:val="00FA2971"/>
    <w:rsid w:val="00FA2BD0"/>
    <w:rsid w:val="00FA49E5"/>
    <w:rsid w:val="00FB5192"/>
    <w:rsid w:val="00FB7B1E"/>
    <w:rsid w:val="00FC5CBA"/>
    <w:rsid w:val="00FC792A"/>
    <w:rsid w:val="00FE696A"/>
    <w:rsid w:val="00FF1E89"/>
    <w:rsid w:val="00FF284E"/>
    <w:rsid w:val="00FF3023"/>
    <w:rsid w:val="00FF6821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A1F88"/>
  <w15:docId w15:val="{6ADD1B10-4B02-4D1F-B7F5-F1CF33251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1D3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91D3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3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3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3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2"/>
    <w:basedOn w:val="a"/>
    <w:next w:val="a4"/>
    <w:uiPriority w:val="99"/>
    <w:rsid w:val="00381C1D"/>
    <w:pPr>
      <w:jc w:val="center"/>
    </w:pPr>
    <w:rPr>
      <w:b/>
      <w:bCs/>
      <w:sz w:val="28"/>
      <w:szCs w:val="28"/>
    </w:rPr>
  </w:style>
  <w:style w:type="character" w:customStyle="1" w:styleId="a5">
    <w:name w:val="Заголовок Знак"/>
    <w:basedOn w:val="a0"/>
    <w:link w:val="a4"/>
    <w:uiPriority w:val="10"/>
    <w:rsid w:val="00391D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4">
    <w:name w:val="Title"/>
    <w:basedOn w:val="a"/>
    <w:next w:val="a"/>
    <w:link w:val="a5"/>
    <w:uiPriority w:val="10"/>
    <w:qFormat/>
    <w:rsid w:val="00391D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1">
    <w:name w:val="Название Знак1"/>
    <w:basedOn w:val="a0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2">
    <w:name w:val="1"/>
    <w:basedOn w:val="a"/>
    <w:next w:val="a4"/>
    <w:uiPriority w:val="99"/>
    <w:rsid w:val="00A6038C"/>
    <w:pPr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20D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Times New Roman" w:hAnsi="Times New Roman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line="312" w:lineRule="exact"/>
      <w:ind w:firstLine="1051"/>
    </w:pPr>
    <w:rPr>
      <w:rFonts w:ascii="Times New Roman" w:hAnsi="Times New Roman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line="310" w:lineRule="exact"/>
    </w:pPr>
    <w:rPr>
      <w:rFonts w:ascii="Times New Roman" w:hAnsi="Times New Roman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line="317" w:lineRule="exact"/>
      <w:ind w:firstLine="715"/>
      <w:jc w:val="both"/>
    </w:pPr>
    <w:rPr>
      <w:rFonts w:ascii="Times New Roman" w:hAnsi="Times New Roman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line="311" w:lineRule="exact"/>
      <w:ind w:firstLine="710"/>
    </w:pPr>
    <w:rPr>
      <w:rFonts w:ascii="Calibri" w:hAnsi="Calibri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line="272" w:lineRule="exact"/>
    </w:pPr>
    <w:rPr>
      <w:rFonts w:ascii="Times New Roman" w:hAnsi="Times New Roman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line="370" w:lineRule="exact"/>
      <w:jc w:val="both"/>
    </w:pPr>
    <w:rPr>
      <w:rFonts w:ascii="Times New Roman" w:hAnsi="Times New Roman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75EA9"/>
  </w:style>
  <w:style w:type="paragraph" w:styleId="aa">
    <w:name w:val="footer"/>
    <w:basedOn w:val="a"/>
    <w:link w:val="ab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080"/>
    </w:pPr>
    <w:rPr>
      <w:rFonts w:ascii="Times New Roman" w:hAnsi="Times New Roman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109"/>
      <w:jc w:val="both"/>
    </w:pPr>
    <w:rPr>
      <w:rFonts w:ascii="Times New Roman" w:hAnsi="Times New Roman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line="307" w:lineRule="exact"/>
      <w:ind w:firstLine="667"/>
    </w:pPr>
    <w:rPr>
      <w:rFonts w:ascii="Times New Roman" w:hAnsi="Times New Roman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paragraph" w:styleId="ac">
    <w:name w:val="List Paragraph"/>
    <w:basedOn w:val="a"/>
    <w:uiPriority w:val="34"/>
    <w:qFormat/>
    <w:rsid w:val="00391D35"/>
    <w:pPr>
      <w:ind w:left="720"/>
      <w:contextualSpacing/>
    </w:pPr>
  </w:style>
  <w:style w:type="paragraph" w:customStyle="1" w:styleId="Style11">
    <w:name w:val="Style11"/>
    <w:basedOn w:val="a"/>
    <w:uiPriority w:val="99"/>
    <w:rsid w:val="005A446A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Times New Roman" w:hAnsi="Times New Roman"/>
      <w:lang w:eastAsia="ru-RU"/>
    </w:rPr>
  </w:style>
  <w:style w:type="character" w:customStyle="1" w:styleId="FontStyle35">
    <w:name w:val="Font Style35"/>
    <w:basedOn w:val="a0"/>
    <w:uiPriority w:val="99"/>
    <w:rsid w:val="005A446A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0D45D7"/>
    <w:pPr>
      <w:widowControl w:val="0"/>
      <w:autoSpaceDE w:val="0"/>
      <w:autoSpaceDN w:val="0"/>
      <w:adjustRightInd w:val="0"/>
      <w:spacing w:line="262" w:lineRule="exact"/>
      <w:ind w:firstLine="658"/>
      <w:jc w:val="both"/>
    </w:pPr>
    <w:rPr>
      <w:rFonts w:ascii="Times New Roman" w:hAnsi="Times New Roman"/>
      <w:lang w:eastAsia="ru-RU"/>
    </w:rPr>
  </w:style>
  <w:style w:type="character" w:customStyle="1" w:styleId="FontStyle39">
    <w:name w:val="Font Style39"/>
    <w:basedOn w:val="a0"/>
    <w:uiPriority w:val="99"/>
    <w:rsid w:val="000D45D7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9F4C85"/>
    <w:rPr>
      <w:rFonts w:ascii="Franklin Gothic Demi Cond" w:hAnsi="Franklin Gothic Demi Cond" w:cs="Franklin Gothic Demi Cond"/>
      <w:b/>
      <w:bCs/>
      <w:spacing w:val="-10"/>
      <w:sz w:val="24"/>
      <w:szCs w:val="24"/>
    </w:rPr>
  </w:style>
  <w:style w:type="character" w:customStyle="1" w:styleId="FontStyle20">
    <w:name w:val="Font Style20"/>
    <w:basedOn w:val="a0"/>
    <w:uiPriority w:val="99"/>
    <w:rsid w:val="009F4C85"/>
    <w:rPr>
      <w:rFonts w:ascii="Garamond" w:hAnsi="Garamond" w:cs="Garamond"/>
      <w:b/>
      <w:bCs/>
      <w:i/>
      <w:iCs/>
      <w:sz w:val="12"/>
      <w:szCs w:val="12"/>
    </w:rPr>
  </w:style>
  <w:style w:type="character" w:customStyle="1" w:styleId="FontStyle21">
    <w:name w:val="Font Style21"/>
    <w:basedOn w:val="a0"/>
    <w:uiPriority w:val="99"/>
    <w:rsid w:val="009F4C85"/>
    <w:rPr>
      <w:rFonts w:ascii="Arial" w:hAnsi="Arial" w:cs="Arial"/>
      <w:sz w:val="18"/>
      <w:szCs w:val="18"/>
    </w:rPr>
  </w:style>
  <w:style w:type="character" w:customStyle="1" w:styleId="FontStyle22">
    <w:name w:val="Font Style22"/>
    <w:basedOn w:val="a0"/>
    <w:uiPriority w:val="99"/>
    <w:rsid w:val="009F4C85"/>
    <w:rPr>
      <w:rFonts w:ascii="Arial" w:hAnsi="Arial" w:cs="Arial"/>
      <w:b/>
      <w:bCs/>
      <w:sz w:val="18"/>
      <w:szCs w:val="18"/>
    </w:rPr>
  </w:style>
  <w:style w:type="paragraph" w:customStyle="1" w:styleId="13">
    <w:name w:val="Без интервала1"/>
    <w:rsid w:val="00100BD1"/>
    <w:rPr>
      <w:rFonts w:ascii="Calibri" w:eastAsia="Times New Roman" w:hAnsi="Calibri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D3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1D3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1D3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1D3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1D3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1D3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1D3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1D3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1D35"/>
    <w:rPr>
      <w:rFonts w:asciiTheme="majorHAnsi" w:eastAsiaTheme="majorEastAsia" w:hAnsiTheme="majorHAnsi"/>
    </w:rPr>
  </w:style>
  <w:style w:type="paragraph" w:styleId="ad">
    <w:name w:val="Subtitle"/>
    <w:basedOn w:val="a"/>
    <w:next w:val="a"/>
    <w:link w:val="ae"/>
    <w:uiPriority w:val="11"/>
    <w:qFormat/>
    <w:rsid w:val="00391D3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391D35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391D35"/>
    <w:rPr>
      <w:b/>
      <w:bCs/>
    </w:rPr>
  </w:style>
  <w:style w:type="character" w:styleId="af0">
    <w:name w:val="Emphasis"/>
    <w:basedOn w:val="a0"/>
    <w:uiPriority w:val="20"/>
    <w:qFormat/>
    <w:rsid w:val="00391D35"/>
    <w:rPr>
      <w:rFonts w:asciiTheme="minorHAnsi" w:hAnsiTheme="minorHAnsi"/>
      <w:b/>
      <w:i/>
      <w:iCs/>
    </w:rPr>
  </w:style>
  <w:style w:type="paragraph" w:styleId="af1">
    <w:name w:val="No Spacing"/>
    <w:basedOn w:val="a"/>
    <w:link w:val="af2"/>
    <w:uiPriority w:val="1"/>
    <w:qFormat/>
    <w:rsid w:val="00391D35"/>
    <w:rPr>
      <w:szCs w:val="32"/>
    </w:rPr>
  </w:style>
  <w:style w:type="paragraph" w:styleId="22">
    <w:name w:val="Quote"/>
    <w:basedOn w:val="a"/>
    <w:next w:val="a"/>
    <w:link w:val="23"/>
    <w:uiPriority w:val="29"/>
    <w:qFormat/>
    <w:rsid w:val="00391D35"/>
    <w:rPr>
      <w:i/>
    </w:rPr>
  </w:style>
  <w:style w:type="character" w:customStyle="1" w:styleId="23">
    <w:name w:val="Цитата 2 Знак"/>
    <w:basedOn w:val="a0"/>
    <w:link w:val="22"/>
    <w:uiPriority w:val="29"/>
    <w:rsid w:val="00391D35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391D35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391D35"/>
    <w:rPr>
      <w:b/>
      <w:i/>
      <w:sz w:val="24"/>
    </w:rPr>
  </w:style>
  <w:style w:type="character" w:styleId="af5">
    <w:name w:val="Subtle Emphasis"/>
    <w:uiPriority w:val="19"/>
    <w:qFormat/>
    <w:rsid w:val="00391D35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391D35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391D35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391D35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391D35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391D35"/>
    <w:pPr>
      <w:outlineLvl w:val="9"/>
    </w:pPr>
  </w:style>
  <w:style w:type="paragraph" w:customStyle="1" w:styleId="Style12">
    <w:name w:val="Style12"/>
    <w:basedOn w:val="a"/>
    <w:uiPriority w:val="99"/>
    <w:rsid w:val="00B71BAB"/>
    <w:pPr>
      <w:widowControl w:val="0"/>
      <w:autoSpaceDE w:val="0"/>
      <w:autoSpaceDN w:val="0"/>
      <w:adjustRightInd w:val="0"/>
      <w:spacing w:line="192" w:lineRule="exact"/>
      <w:ind w:hanging="432"/>
    </w:pPr>
    <w:rPr>
      <w:rFonts w:ascii="Times New Roman" w:hAnsi="Times New Roman"/>
      <w:lang w:eastAsia="ru-RU"/>
    </w:rPr>
  </w:style>
  <w:style w:type="paragraph" w:customStyle="1" w:styleId="Style14">
    <w:name w:val="Style14"/>
    <w:basedOn w:val="a"/>
    <w:uiPriority w:val="99"/>
    <w:rsid w:val="00B71BAB"/>
    <w:pPr>
      <w:widowControl w:val="0"/>
      <w:autoSpaceDE w:val="0"/>
      <w:autoSpaceDN w:val="0"/>
      <w:adjustRightInd w:val="0"/>
      <w:spacing w:line="264" w:lineRule="exact"/>
      <w:ind w:firstLine="542"/>
    </w:pPr>
    <w:rPr>
      <w:rFonts w:ascii="Times New Roman" w:hAnsi="Times New Roman"/>
      <w:lang w:eastAsia="ru-RU"/>
    </w:rPr>
  </w:style>
  <w:style w:type="character" w:customStyle="1" w:styleId="FontStyle28">
    <w:name w:val="Font Style28"/>
    <w:basedOn w:val="a0"/>
    <w:uiPriority w:val="99"/>
    <w:rsid w:val="00B71BAB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33">
    <w:name w:val="Font Style33"/>
    <w:uiPriority w:val="99"/>
    <w:rsid w:val="00630508"/>
    <w:rPr>
      <w:rFonts w:ascii="Times New Roman" w:hAnsi="Times New Roman" w:cs="Times New Roman"/>
      <w:smallCaps/>
      <w:spacing w:val="30"/>
      <w:sz w:val="20"/>
      <w:szCs w:val="20"/>
    </w:rPr>
  </w:style>
  <w:style w:type="character" w:customStyle="1" w:styleId="FontStyle34">
    <w:name w:val="Font Style34"/>
    <w:uiPriority w:val="99"/>
    <w:rsid w:val="00630508"/>
    <w:rPr>
      <w:rFonts w:ascii="Arial Unicode MS" w:eastAsia="Arial Unicode MS" w:cs="Arial Unicode MS"/>
      <w:sz w:val="24"/>
      <w:szCs w:val="24"/>
    </w:rPr>
  </w:style>
  <w:style w:type="character" w:customStyle="1" w:styleId="afb">
    <w:name w:val="Название Знак"/>
    <w:link w:val="afc"/>
    <w:uiPriority w:val="99"/>
    <w:locked/>
    <w:rsid w:val="00D53B9A"/>
    <w:rPr>
      <w:rFonts w:ascii="Times New Roman" w:hAnsi="Times New Roman" w:cs="Times New Roman"/>
      <w:b/>
      <w:bCs/>
      <w:sz w:val="28"/>
      <w:szCs w:val="28"/>
    </w:rPr>
  </w:style>
  <w:style w:type="paragraph" w:customStyle="1" w:styleId="afc">
    <w:basedOn w:val="a"/>
    <w:next w:val="a4"/>
    <w:link w:val="afb"/>
    <w:uiPriority w:val="99"/>
    <w:qFormat/>
    <w:rsid w:val="00D53B9A"/>
    <w:pPr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Style7">
    <w:name w:val="Style7"/>
    <w:basedOn w:val="a"/>
    <w:uiPriority w:val="99"/>
    <w:rsid w:val="0089240C"/>
    <w:pPr>
      <w:widowControl w:val="0"/>
      <w:autoSpaceDE w:val="0"/>
      <w:autoSpaceDN w:val="0"/>
      <w:adjustRightInd w:val="0"/>
      <w:spacing w:line="272" w:lineRule="exact"/>
      <w:ind w:firstLine="706"/>
      <w:jc w:val="both"/>
    </w:pPr>
    <w:rPr>
      <w:rFonts w:ascii="Times New Roman" w:hAnsi="Times New Roman"/>
      <w:lang w:eastAsia="ru-RU"/>
    </w:rPr>
  </w:style>
  <w:style w:type="character" w:customStyle="1" w:styleId="af2">
    <w:name w:val="Без интервала Знак"/>
    <w:link w:val="af1"/>
    <w:uiPriority w:val="1"/>
    <w:locked/>
    <w:rsid w:val="00262BE6"/>
    <w:rPr>
      <w:sz w:val="24"/>
      <w:szCs w:val="32"/>
    </w:rPr>
  </w:style>
  <w:style w:type="paragraph" w:customStyle="1" w:styleId="Style25">
    <w:name w:val="Style25"/>
    <w:basedOn w:val="a"/>
    <w:uiPriority w:val="99"/>
    <w:rsid w:val="00B616A4"/>
    <w:pPr>
      <w:widowControl w:val="0"/>
      <w:autoSpaceDE w:val="0"/>
      <w:autoSpaceDN w:val="0"/>
      <w:adjustRightInd w:val="0"/>
      <w:spacing w:line="355" w:lineRule="exact"/>
      <w:ind w:firstLine="283"/>
      <w:jc w:val="both"/>
    </w:pPr>
    <w:rPr>
      <w:rFonts w:ascii="Times New Roman" w:hAnsi="Times New Roman"/>
      <w:lang w:eastAsia="ru-RU"/>
    </w:rPr>
  </w:style>
  <w:style w:type="character" w:customStyle="1" w:styleId="FontStyle43">
    <w:name w:val="Font Style43"/>
    <w:basedOn w:val="a0"/>
    <w:uiPriority w:val="99"/>
    <w:rsid w:val="00B616A4"/>
    <w:rPr>
      <w:rFonts w:ascii="Times New Roman" w:hAnsi="Times New Roman" w:cs="Times New Roman"/>
      <w:sz w:val="26"/>
      <w:szCs w:val="26"/>
    </w:rPr>
  </w:style>
  <w:style w:type="character" w:customStyle="1" w:styleId="FontStyle49">
    <w:name w:val="Font Style49"/>
    <w:basedOn w:val="a0"/>
    <w:uiPriority w:val="99"/>
    <w:rsid w:val="00B616A4"/>
    <w:rPr>
      <w:rFonts w:ascii="Franklin Gothic Medium Cond" w:hAnsi="Franklin Gothic Medium Cond" w:cs="Franklin Gothic Medium Cond"/>
      <w:b/>
      <w:bCs/>
      <w:sz w:val="24"/>
      <w:szCs w:val="24"/>
    </w:rPr>
  </w:style>
  <w:style w:type="character" w:customStyle="1" w:styleId="FontStyle40">
    <w:name w:val="Font Style40"/>
    <w:basedOn w:val="a0"/>
    <w:uiPriority w:val="99"/>
    <w:rsid w:val="00985438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basedOn w:val="a0"/>
    <w:uiPriority w:val="99"/>
    <w:rsid w:val="00D9775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8">
    <w:name w:val="Font Style48"/>
    <w:basedOn w:val="a0"/>
    <w:uiPriority w:val="99"/>
    <w:rsid w:val="008276E1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28">
    <w:name w:val="Style28"/>
    <w:basedOn w:val="a"/>
    <w:uiPriority w:val="99"/>
    <w:rsid w:val="008276E1"/>
    <w:pPr>
      <w:widowControl w:val="0"/>
      <w:autoSpaceDE w:val="0"/>
      <w:autoSpaceDN w:val="0"/>
      <w:adjustRightInd w:val="0"/>
      <w:spacing w:line="276" w:lineRule="exact"/>
      <w:ind w:firstLine="566"/>
    </w:pPr>
    <w:rPr>
      <w:rFonts w:ascii="Times New Roman" w:hAnsi="Times New Roman"/>
      <w:lang w:eastAsia="ru-RU"/>
    </w:rPr>
  </w:style>
  <w:style w:type="paragraph" w:customStyle="1" w:styleId="Style32">
    <w:name w:val="Style32"/>
    <w:basedOn w:val="a"/>
    <w:uiPriority w:val="99"/>
    <w:rsid w:val="00EB425B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customStyle="1" w:styleId="Style33">
    <w:name w:val="Style33"/>
    <w:basedOn w:val="a"/>
    <w:uiPriority w:val="99"/>
    <w:rsid w:val="00EB425B"/>
    <w:pPr>
      <w:widowControl w:val="0"/>
      <w:autoSpaceDE w:val="0"/>
      <w:autoSpaceDN w:val="0"/>
      <w:adjustRightInd w:val="0"/>
      <w:spacing w:line="418" w:lineRule="exact"/>
      <w:ind w:hanging="1291"/>
    </w:pPr>
    <w:rPr>
      <w:rFonts w:ascii="Times New Roman" w:hAnsi="Times New Roman"/>
      <w:lang w:eastAsia="ru-RU"/>
    </w:rPr>
  </w:style>
  <w:style w:type="paragraph" w:customStyle="1" w:styleId="Style34">
    <w:name w:val="Style34"/>
    <w:basedOn w:val="a"/>
    <w:uiPriority w:val="99"/>
    <w:rsid w:val="00EB425B"/>
    <w:pPr>
      <w:widowControl w:val="0"/>
      <w:autoSpaceDE w:val="0"/>
      <w:autoSpaceDN w:val="0"/>
      <w:adjustRightInd w:val="0"/>
      <w:spacing w:line="230" w:lineRule="exact"/>
    </w:pPr>
    <w:rPr>
      <w:rFonts w:ascii="Times New Roman" w:hAnsi="Times New Roman"/>
      <w:lang w:eastAsia="ru-RU"/>
    </w:rPr>
  </w:style>
  <w:style w:type="character" w:customStyle="1" w:styleId="FontStyle56">
    <w:name w:val="Font Style56"/>
    <w:basedOn w:val="a0"/>
    <w:uiPriority w:val="99"/>
    <w:rsid w:val="00EB425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7">
    <w:name w:val="Font Style57"/>
    <w:basedOn w:val="a0"/>
    <w:uiPriority w:val="99"/>
    <w:rsid w:val="00EB425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1">
    <w:name w:val="Font Style61"/>
    <w:basedOn w:val="a0"/>
    <w:uiPriority w:val="99"/>
    <w:rsid w:val="00EB425B"/>
    <w:rPr>
      <w:rFonts w:ascii="Times New Roman" w:hAnsi="Times New Roman" w:cs="Times New Roman"/>
      <w:sz w:val="18"/>
      <w:szCs w:val="18"/>
    </w:rPr>
  </w:style>
  <w:style w:type="paragraph" w:customStyle="1" w:styleId="Style21">
    <w:name w:val="Style21"/>
    <w:basedOn w:val="a"/>
    <w:uiPriority w:val="99"/>
    <w:rsid w:val="00CD2155"/>
    <w:pPr>
      <w:widowControl w:val="0"/>
      <w:autoSpaceDE w:val="0"/>
      <w:autoSpaceDN w:val="0"/>
      <w:adjustRightInd w:val="0"/>
      <w:spacing w:line="276" w:lineRule="exact"/>
      <w:ind w:hanging="350"/>
      <w:jc w:val="both"/>
    </w:pPr>
    <w:rPr>
      <w:rFonts w:ascii="Times New Roman" w:hAnsi="Times New Roman"/>
      <w:lang w:eastAsia="ru-RU"/>
    </w:rPr>
  </w:style>
  <w:style w:type="paragraph" w:customStyle="1" w:styleId="Style27">
    <w:name w:val="Style27"/>
    <w:basedOn w:val="a"/>
    <w:uiPriority w:val="99"/>
    <w:rsid w:val="00CD2155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customStyle="1" w:styleId="Style37">
    <w:name w:val="Style37"/>
    <w:basedOn w:val="a"/>
    <w:uiPriority w:val="99"/>
    <w:rsid w:val="00CD2155"/>
    <w:pPr>
      <w:widowControl w:val="0"/>
      <w:autoSpaceDE w:val="0"/>
      <w:autoSpaceDN w:val="0"/>
      <w:adjustRightInd w:val="0"/>
      <w:spacing w:line="274" w:lineRule="exact"/>
      <w:jc w:val="right"/>
    </w:pPr>
    <w:rPr>
      <w:rFonts w:ascii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0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BBAE3-E29C-4213-A47A-1C9CE6CBA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18</Pages>
  <Words>3899</Words>
  <Characters>22226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Urbanistika</cp:lastModifiedBy>
  <cp:revision>101</cp:revision>
  <cp:lastPrinted>2018-06-15T07:45:00Z</cp:lastPrinted>
  <dcterms:created xsi:type="dcterms:W3CDTF">2019-02-16T04:52:00Z</dcterms:created>
  <dcterms:modified xsi:type="dcterms:W3CDTF">2019-03-02T10:26:00Z</dcterms:modified>
</cp:coreProperties>
</file>